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838" w:rsidRDefault="00AE6838" w:rsidP="00AE6838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 xml:space="preserve">3GPP TSG-RAN WG4 Meeting # </w:t>
      </w:r>
      <w:r w:rsidRPr="00697EEA">
        <w:rPr>
          <w:rFonts w:cs="Arial"/>
          <w:b/>
          <w:sz w:val="24"/>
          <w:szCs w:val="24"/>
        </w:rPr>
        <w:t>10</w:t>
      </w:r>
      <w:r w:rsidR="00E728B8">
        <w:rPr>
          <w:rFonts w:cs="Arial"/>
          <w:b/>
          <w:sz w:val="24"/>
          <w:szCs w:val="24"/>
        </w:rPr>
        <w:t>6</w:t>
      </w:r>
      <w:r w:rsidR="0022171D">
        <w:rPr>
          <w:rFonts w:cs="Arial"/>
          <w:b/>
          <w:sz w:val="24"/>
          <w:szCs w:val="24"/>
        </w:rPr>
        <w:t>bis-e</w:t>
      </w:r>
      <w:r>
        <w:rPr>
          <w:b/>
          <w:i/>
          <w:noProof/>
          <w:sz w:val="28"/>
        </w:rPr>
        <w:tab/>
      </w:r>
      <w:r w:rsidRPr="004679D2">
        <w:rPr>
          <w:rFonts w:cs="Arial"/>
          <w:b/>
          <w:sz w:val="24"/>
          <w:szCs w:val="24"/>
        </w:rPr>
        <w:t>R4-2</w:t>
      </w:r>
      <w:r w:rsidR="00F20B7F" w:rsidRPr="004679D2">
        <w:rPr>
          <w:rFonts w:eastAsia="ＭＳ 明朝" w:cs="Arial" w:hint="eastAsia"/>
          <w:b/>
          <w:sz w:val="24"/>
          <w:szCs w:val="24"/>
          <w:lang w:eastAsia="ja-JP"/>
        </w:rPr>
        <w:t>3</w:t>
      </w:r>
      <w:r w:rsidR="005C2FE4" w:rsidRPr="005C2FE4">
        <w:rPr>
          <w:rFonts w:eastAsia="ＭＳ 明朝" w:cs="Arial"/>
          <w:b/>
          <w:sz w:val="24"/>
          <w:szCs w:val="24"/>
          <w:lang w:eastAsia="ja-JP"/>
        </w:rPr>
        <w:t>04085</w:t>
      </w:r>
    </w:p>
    <w:p w:rsidR="00AE6838" w:rsidRPr="0022171D" w:rsidRDefault="0022171D" w:rsidP="00AE6838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22171D">
        <w:rPr>
          <w:rFonts w:ascii="Arial" w:eastAsia="SimSun" w:hAnsi="Arial" w:cs="Times New Roman"/>
          <w:b/>
          <w:kern w:val="0"/>
          <w:sz w:val="24"/>
          <w:szCs w:val="24"/>
          <w:lang w:val="en-GB"/>
        </w:rPr>
        <w:t>e-Meeting, 17th - 26th April 2023</w:t>
      </w:r>
      <w:r>
        <w:rPr>
          <w:rFonts w:ascii="Arial" w:eastAsia="SimSun" w:hAnsi="Arial" w:cs="Times New Roman"/>
          <w:b/>
          <w:kern w:val="0"/>
          <w:sz w:val="24"/>
          <w:szCs w:val="24"/>
          <w:lang w:val="en-GB"/>
        </w:rPr>
        <w:br/>
      </w:r>
    </w:p>
    <w:p w:rsidR="00AE6838" w:rsidRPr="00FC4DDD" w:rsidRDefault="00AE6838" w:rsidP="00AE6838">
      <w:pPr>
        <w:tabs>
          <w:tab w:val="left" w:pos="1985"/>
        </w:tabs>
        <w:rPr>
          <w:rFonts w:ascii="Arial" w:eastAsia="ＭＳ 明朝" w:hAnsi="Arial" w:cs="Arial"/>
          <w:b/>
          <w:sz w:val="22"/>
          <w:lang w:eastAsia="ja-JP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6F6CC3">
        <w:rPr>
          <w:rFonts w:ascii="Arial" w:hAnsi="Arial" w:cs="Arial"/>
          <w:sz w:val="22"/>
        </w:rPr>
        <w:t>KDDI</w:t>
      </w:r>
      <w:r w:rsidR="00FC4DDD">
        <w:rPr>
          <w:rFonts w:ascii="Arial" w:eastAsia="ＭＳ 明朝" w:hAnsi="Arial" w:cs="Arial" w:hint="eastAsia"/>
          <w:sz w:val="22"/>
          <w:lang w:eastAsia="ja-JP"/>
        </w:rPr>
        <w:t>,</w:t>
      </w:r>
      <w:r w:rsidR="004814FA">
        <w:rPr>
          <w:rFonts w:ascii="Arial" w:eastAsia="ＭＳ 明朝" w:hAnsi="Arial" w:cs="Arial" w:hint="eastAsia"/>
          <w:sz w:val="22"/>
          <w:lang w:eastAsia="ja-JP"/>
        </w:rPr>
        <w:t xml:space="preserve"> </w:t>
      </w:r>
      <w:r w:rsidR="004814FA">
        <w:rPr>
          <w:rFonts w:ascii="Arial" w:eastAsia="ＭＳ 明朝" w:hAnsi="Arial" w:cs="Arial"/>
          <w:sz w:val="22"/>
          <w:lang w:eastAsia="ja-JP"/>
        </w:rPr>
        <w:t>LG</w:t>
      </w:r>
      <w:r w:rsidR="004222A4">
        <w:rPr>
          <w:rFonts w:ascii="Arial" w:eastAsia="ＭＳ 明朝" w:hAnsi="Arial" w:cs="Arial"/>
          <w:sz w:val="22"/>
          <w:lang w:eastAsia="ja-JP"/>
        </w:rPr>
        <w:t xml:space="preserve"> U</w:t>
      </w:r>
      <w:r w:rsidR="004679D2">
        <w:rPr>
          <w:rFonts w:ascii="Arial" w:eastAsia="ＭＳ 明朝" w:hAnsi="Arial" w:cs="Arial"/>
          <w:sz w:val="22"/>
          <w:lang w:eastAsia="ja-JP"/>
        </w:rPr>
        <w:t>plus</w:t>
      </w:r>
      <w:bookmarkStart w:id="4" w:name="_GoBack"/>
      <w:bookmarkEnd w:id="4"/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="006F6CC3">
        <w:rPr>
          <w:rFonts w:cs="Arial"/>
          <w:sz w:val="22"/>
        </w:rPr>
        <w:t xml:space="preserve">             Discussion</w:t>
      </w:r>
      <w:r w:rsidR="004405A8">
        <w:rPr>
          <w:rFonts w:cs="Arial"/>
          <w:sz w:val="22"/>
        </w:rPr>
        <w:t xml:space="preserve"> on n</w:t>
      </w:r>
      <w:r w:rsidR="00301553">
        <w:rPr>
          <w:rFonts w:cs="Arial"/>
          <w:sz w:val="22"/>
        </w:rPr>
        <w:t>on-collocated</w:t>
      </w:r>
      <w:r w:rsidR="00220D8F">
        <w:rPr>
          <w:rFonts w:cs="Arial"/>
          <w:sz w:val="22"/>
        </w:rPr>
        <w:t xml:space="preserve"> EN-DC</w:t>
      </w:r>
      <w:r w:rsidR="00624E03">
        <w:rPr>
          <w:rFonts w:cs="Arial"/>
          <w:sz w:val="22"/>
        </w:rPr>
        <w:t>,NR-CA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F833DA">
        <w:rPr>
          <w:rFonts w:cs="Arial"/>
          <w:b/>
          <w:sz w:val="22"/>
        </w:rPr>
        <w:t>Agen</w:t>
      </w:r>
      <w:r w:rsidRPr="00F833DA">
        <w:rPr>
          <w:rFonts w:eastAsia="SimSun" w:cs="Arial" w:hint="eastAsia"/>
          <w:b/>
          <w:sz w:val="22"/>
        </w:rPr>
        <w:t>d</w:t>
      </w:r>
      <w:r w:rsidRPr="00F833DA">
        <w:rPr>
          <w:rFonts w:cs="Arial"/>
          <w:b/>
          <w:sz w:val="22"/>
        </w:rPr>
        <w:t>a Item:</w:t>
      </w:r>
      <w:r w:rsidRPr="00F833DA">
        <w:rPr>
          <w:rFonts w:cs="Arial"/>
          <w:sz w:val="22"/>
        </w:rPr>
        <w:tab/>
      </w:r>
      <w:r w:rsidR="00F833DA" w:rsidRPr="00F833DA">
        <w:rPr>
          <w:rFonts w:cs="Arial"/>
          <w:sz w:val="22"/>
        </w:rPr>
        <w:t>5.12</w:t>
      </w:r>
      <w:r w:rsidR="002A77F4" w:rsidRPr="00F833DA">
        <w:rPr>
          <w:rFonts w:cs="Arial"/>
          <w:sz w:val="22"/>
        </w:rPr>
        <w:t>.2</w:t>
      </w:r>
    </w:p>
    <w:p w:rsidR="00AE6838" w:rsidRDefault="00AE6838" w:rsidP="00AE6838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</w:rPr>
        <w:t>Discussion</w:t>
      </w:r>
    </w:p>
    <w:bookmarkEnd w:id="0"/>
    <w:bookmarkEnd w:id="1"/>
    <w:p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Introduction</w:t>
      </w:r>
    </w:p>
    <w:p w:rsidR="00B74DFF" w:rsidRDefault="00170B6B" w:rsidP="0053162C">
      <w:pPr>
        <w:spacing w:after="120"/>
        <w:rPr>
          <w:rFonts w:ascii="Times New Roman" w:hAnsi="Times New Roman" w:cs="Times New Roman"/>
          <w:lang w:val="en-GB"/>
        </w:rPr>
      </w:pPr>
      <w:r w:rsidRPr="00170B6B">
        <w:rPr>
          <w:rFonts w:ascii="Times New Roman" w:hAnsi="Times New Roman" w:cs="Times New Roman"/>
          <w:lang w:val="en-GB"/>
        </w:rPr>
        <w:t xml:space="preserve">In RAN#95-e meeting, </w:t>
      </w:r>
      <w:r w:rsidR="0045573E" w:rsidRPr="00B41E64">
        <w:rPr>
          <w:rFonts w:ascii="Times New Roman" w:hAnsi="Times New Roman"/>
        </w:rPr>
        <w:t>a new WI to investigate intra-band non-collocated ENDC/NRCA was ap</w:t>
      </w:r>
      <w:r w:rsidR="0045573E">
        <w:rPr>
          <w:rFonts w:ascii="Times New Roman" w:hAnsi="Times New Roman"/>
        </w:rPr>
        <w:t>p</w:t>
      </w:r>
      <w:r w:rsidR="0045573E" w:rsidRPr="00B41E64">
        <w:rPr>
          <w:rFonts w:ascii="Times New Roman" w:hAnsi="Times New Roman"/>
        </w:rPr>
        <w:t>roved</w:t>
      </w:r>
      <w:r w:rsidR="0045573E">
        <w:rPr>
          <w:rFonts w:ascii="Times New Roman" w:hAnsi="Times New Roman"/>
        </w:rPr>
        <w:t>.</w:t>
      </w:r>
      <w:r w:rsidRPr="00170B6B">
        <w:rPr>
          <w:rFonts w:ascii="Times New Roman" w:hAnsi="Times New Roman" w:cs="Times New Roman"/>
          <w:lang w:val="en-GB"/>
        </w:rPr>
        <w:t xml:space="preserve"> </w:t>
      </w:r>
      <w:r w:rsidR="0045573E">
        <w:rPr>
          <w:rFonts w:ascii="Times New Roman" w:hAnsi="Times New Roman"/>
        </w:rPr>
        <w:t>And also, the WID was updated</w:t>
      </w:r>
      <w:r w:rsidR="004016E8">
        <w:rPr>
          <w:rFonts w:ascii="Times New Roman" w:hAnsi="Times New Roman" w:cs="Times New Roman"/>
          <w:lang w:val="en-GB"/>
        </w:rPr>
        <w:t xml:space="preserve"> in RAN#99</w:t>
      </w:r>
      <w:r w:rsidR="00273570">
        <w:rPr>
          <w:rFonts w:ascii="Times New Roman" w:hAnsi="Times New Roman" w:cs="Times New Roman"/>
          <w:lang w:val="en-GB"/>
        </w:rPr>
        <w:t xml:space="preserve"> meeting</w:t>
      </w:r>
      <w:r w:rsidR="0045573E">
        <w:rPr>
          <w:rFonts w:ascii="Times New Roman" w:hAnsi="Times New Roman" w:cs="Times New Roman"/>
          <w:lang w:val="en-GB"/>
        </w:rPr>
        <w:t xml:space="preserve"> </w:t>
      </w:r>
      <w:r w:rsidRPr="00B01435">
        <w:rPr>
          <w:rFonts w:ascii="Times New Roman" w:hAnsi="Times New Roman" w:cs="Times New Roman"/>
          <w:lang w:val="en-GB"/>
        </w:rPr>
        <w:t>[1]</w:t>
      </w:r>
      <w:r w:rsidRPr="00170B6B">
        <w:rPr>
          <w:rFonts w:ascii="Times New Roman" w:hAnsi="Times New Roman" w:cs="Times New Roman"/>
          <w:lang w:val="en-GB"/>
        </w:rPr>
        <w:t>.</w:t>
      </w:r>
      <w:r w:rsidR="0053162C">
        <w:rPr>
          <w:rFonts w:ascii="Times New Roman" w:hAnsi="Times New Roman" w:cs="Times New Roman"/>
          <w:lang w:val="en-GB"/>
        </w:rPr>
        <w:t xml:space="preserve"> </w:t>
      </w:r>
      <w:r w:rsidR="0045573E">
        <w:rPr>
          <w:rFonts w:ascii="Times New Roman" w:hAnsi="Times New Roman" w:cs="Times New Roman"/>
          <w:lang w:val="en-GB"/>
        </w:rPr>
        <w:t>In</w:t>
      </w:r>
      <w:r w:rsidRPr="00170B6B">
        <w:rPr>
          <w:rFonts w:ascii="Times New Roman" w:hAnsi="Times New Roman" w:cs="Times New Roman"/>
          <w:lang w:val="en-GB"/>
        </w:rPr>
        <w:t xml:space="preserve"> RAN4#104-bis-e meeting, the UE architecture for T</w:t>
      </w:r>
      <w:r w:rsidR="00B74DFF">
        <w:rPr>
          <w:rFonts w:ascii="Times New Roman" w:hAnsi="Times New Roman" w:cs="Times New Roman"/>
          <w:lang w:val="en-GB"/>
        </w:rPr>
        <w:t>ype-3a/b and Ty</w:t>
      </w:r>
      <w:r w:rsidR="00B74DFF" w:rsidRPr="003E3C39">
        <w:rPr>
          <w:rFonts w:ascii="Times New Roman" w:hAnsi="Times New Roman" w:cs="Times New Roman"/>
          <w:lang w:val="en-GB"/>
        </w:rPr>
        <w:t>pe-4a/b was</w:t>
      </w:r>
      <w:r w:rsidRPr="003E3C39">
        <w:rPr>
          <w:rFonts w:ascii="Times New Roman" w:hAnsi="Times New Roman" w:cs="Times New Roman"/>
          <w:lang w:val="en-GB"/>
        </w:rPr>
        <w:t xml:space="preserve"> confirmed </w:t>
      </w:r>
      <w:r w:rsidRPr="00B01435">
        <w:rPr>
          <w:rFonts w:ascii="Times New Roman" w:hAnsi="Times New Roman" w:cs="Times New Roman"/>
          <w:lang w:val="en-GB"/>
        </w:rPr>
        <w:t>[</w:t>
      </w:r>
      <w:r w:rsidR="00660CE9" w:rsidRPr="00B01435">
        <w:rPr>
          <w:rFonts w:ascii="Times New Roman" w:hAnsi="Times New Roman" w:cs="Times New Roman"/>
          <w:lang w:val="en-GB"/>
        </w:rPr>
        <w:t>2</w:t>
      </w:r>
      <w:r w:rsidRPr="00B01435">
        <w:rPr>
          <w:rFonts w:ascii="Times New Roman" w:hAnsi="Times New Roman" w:cs="Times New Roman"/>
          <w:lang w:val="en-GB"/>
        </w:rPr>
        <w:t>]</w:t>
      </w:r>
      <w:r w:rsidRPr="003E3C39">
        <w:rPr>
          <w:rFonts w:ascii="Times New Roman" w:hAnsi="Times New Roman" w:cs="Times New Roman"/>
          <w:lang w:val="en-GB"/>
        </w:rPr>
        <w:t>.</w:t>
      </w:r>
      <w:r w:rsidR="004016E8">
        <w:rPr>
          <w:rFonts w:ascii="Times New Roman" w:hAnsi="Times New Roman" w:cs="Times New Roman"/>
          <w:lang w:val="en-GB"/>
        </w:rPr>
        <w:t xml:space="preserve"> Meanwhile, In RAN4#106</w:t>
      </w:r>
      <w:r w:rsidR="00B74DFF" w:rsidRPr="003E3C39">
        <w:rPr>
          <w:rFonts w:ascii="Times New Roman" w:hAnsi="Times New Roman" w:cs="Times New Roman"/>
          <w:lang w:val="en-GB"/>
        </w:rPr>
        <w:t xml:space="preserve"> meeting,</w:t>
      </w:r>
      <w:r w:rsidR="004016E8">
        <w:rPr>
          <w:rFonts w:ascii="Times New Roman" w:hAnsi="Times New Roman" w:cs="Times New Roman"/>
          <w:lang w:val="en-GB"/>
        </w:rPr>
        <w:t xml:space="preserve"> it was discussed further, and also</w:t>
      </w:r>
      <w:r w:rsidR="00B74DFF" w:rsidRPr="003E3C39">
        <w:rPr>
          <w:rFonts w:ascii="Times New Roman" w:hAnsi="Times New Roman" w:cs="Times New Roman"/>
          <w:lang w:val="en-GB"/>
        </w:rPr>
        <w:t xml:space="preserve"> RAN4</w:t>
      </w:r>
      <w:r w:rsidR="004016E8">
        <w:rPr>
          <w:rFonts w:ascii="Times New Roman" w:hAnsi="Times New Roman" w:cs="Times New Roman"/>
          <w:lang w:val="en-GB"/>
        </w:rPr>
        <w:t xml:space="preserve"> agreed</w:t>
      </w:r>
      <w:r w:rsidR="00B74DFF" w:rsidRPr="003E3C39">
        <w:rPr>
          <w:rFonts w:ascii="Times New Roman" w:hAnsi="Times New Roman" w:cs="Times New Roman"/>
          <w:lang w:val="en-GB"/>
        </w:rPr>
        <w:t xml:space="preserve"> th</w:t>
      </w:r>
      <w:r w:rsidR="004016E8">
        <w:rPr>
          <w:rFonts w:ascii="Times New Roman" w:hAnsi="Times New Roman" w:cs="Times New Roman"/>
          <w:lang w:val="en-GB"/>
        </w:rPr>
        <w:t>e UE architecture for Type-3a/b</w:t>
      </w:r>
      <w:r w:rsidR="00660CE9" w:rsidRPr="003E3C39">
        <w:rPr>
          <w:rFonts w:ascii="Times New Roman" w:hAnsi="Times New Roman" w:cs="Times New Roman"/>
          <w:lang w:val="en-GB"/>
        </w:rPr>
        <w:t xml:space="preserve"> </w:t>
      </w:r>
      <w:r w:rsidR="00660CE9" w:rsidRPr="008A4D04">
        <w:rPr>
          <w:rFonts w:ascii="Times New Roman" w:hAnsi="Times New Roman" w:cs="Times New Roman"/>
          <w:lang w:val="en-GB"/>
        </w:rPr>
        <w:t>[3]</w:t>
      </w:r>
      <w:r w:rsidR="00401C55" w:rsidRPr="003E3C39">
        <w:rPr>
          <w:rFonts w:ascii="Times New Roman" w:hAnsi="Times New Roman" w:cs="Times New Roman"/>
          <w:lang w:val="en-GB"/>
        </w:rPr>
        <w:t>.</w:t>
      </w:r>
    </w:p>
    <w:p w:rsidR="00401C55" w:rsidRDefault="004016E8" w:rsidP="00401C5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i/>
          <w:lang w:val="en-GB"/>
        </w:rPr>
        <w:t>RAN4#106</w:t>
      </w:r>
      <w:r w:rsidR="005F203D">
        <w:rPr>
          <w:rFonts w:ascii="Times New Roman" w:hAnsi="Times New Roman" w:cs="Times New Roman"/>
          <w:i/>
          <w:lang w:val="en-GB"/>
        </w:rPr>
        <w:br/>
      </w:r>
      <w:r w:rsidR="0053162C">
        <w:rPr>
          <w:rFonts w:ascii="Times New Roman" w:hAnsi="Times New Roman" w:cs="Times New Roman"/>
          <w:lang w:val="en-GB"/>
        </w:rPr>
        <w:t xml:space="preserve"> </w:t>
      </w:r>
      <w:r w:rsidR="00401C55" w:rsidRPr="00401C55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&lt; </w:t>
      </w:r>
      <w:r w:rsidRPr="004016E8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Issue 3-1-1: Possible UE RF architecture for Type 3a/3b </w:t>
      </w:r>
      <w:r w:rsidR="00401C55" w:rsidRPr="00401C55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&gt;</w:t>
      </w:r>
    </w:p>
    <w:p w:rsidR="00401C55" w:rsidRPr="00401C55" w:rsidRDefault="00401C55" w:rsidP="00401C5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</w:pPr>
      <w:r w:rsidRPr="00401C55"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  <w:t xml:space="preserve">Agreement: </w:t>
      </w:r>
    </w:p>
    <w:p w:rsidR="004016E8" w:rsidRPr="004016E8" w:rsidRDefault="004016E8" w:rsidP="004016E8">
      <w:pPr>
        <w:widowControl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016E8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Agree with the following table on possible UE architecture for Type 3a/3b as the assumption to consider UE RF requirements.</w:t>
      </w:r>
    </w:p>
    <w:p w:rsidR="004016E8" w:rsidRPr="004016E8" w:rsidRDefault="004016E8" w:rsidP="004016E8">
      <w:pPr>
        <w:widowControl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016E8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This does not mean with the table RAN4 definitely introduce Type 3a/3b and require to enhance PHY.</w:t>
      </w:r>
    </w:p>
    <w:tbl>
      <w:tblPr>
        <w:tblW w:w="9721" w:type="dxa"/>
        <w:jc w:val="center"/>
        <w:tblLook w:val="04A0" w:firstRow="1" w:lastRow="0" w:firstColumn="1" w:lastColumn="0" w:noHBand="0" w:noVBand="1"/>
      </w:tblPr>
      <w:tblGrid>
        <w:gridCol w:w="580"/>
        <w:gridCol w:w="537"/>
        <w:gridCol w:w="835"/>
        <w:gridCol w:w="679"/>
        <w:gridCol w:w="753"/>
        <w:gridCol w:w="489"/>
        <w:gridCol w:w="760"/>
        <w:gridCol w:w="1080"/>
        <w:gridCol w:w="4008"/>
      </w:tblGrid>
      <w:tr w:rsidR="004016E8" w:rsidRPr="003A6D75" w:rsidTr="000B2BCF">
        <w:trPr>
          <w:trHeight w:val="7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4016E8" w:rsidRPr="001D4387" w:rsidRDefault="004016E8" w:rsidP="000B2BCF">
            <w:pPr>
              <w:rPr>
                <w:rFonts w:ascii="游明朝" w:hAnsi="游明朝" w:cs="游明朝"/>
                <w:b/>
                <w:bCs/>
                <w:color w:val="000000"/>
                <w:sz w:val="16"/>
                <w:szCs w:val="16"/>
              </w:rPr>
            </w:pPr>
            <w:bookmarkStart w:id="5" w:name="_Hlk116987019"/>
            <w:r w:rsidRPr="001D4387">
              <w:rPr>
                <w:rFonts w:ascii="游明朝" w:hAnsi="游明朝" w:cs="游明朝"/>
                <w:b/>
                <w:bCs/>
                <w:color w:val="000000"/>
                <w:sz w:val="16"/>
                <w:szCs w:val="16"/>
              </w:rPr>
              <w:t>UE</w:t>
            </w:r>
          </w:p>
          <w:p w:rsidR="004016E8" w:rsidRPr="001D4387" w:rsidRDefault="004016E8" w:rsidP="000B2BCF">
            <w:pPr>
              <w:rPr>
                <w:rFonts w:ascii="游明朝" w:hAnsi="游明朝" w:cs="游明朝"/>
                <w:b/>
                <w:bCs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:rsidR="004016E8" w:rsidRPr="001D4387" w:rsidRDefault="004016E8" w:rsidP="000B2BCF">
            <w:pPr>
              <w:rPr>
                <w:rFonts w:ascii="游明朝" w:hAnsi="游明朝" w:cs="游明朝"/>
                <w:b/>
                <w:color w:val="000000"/>
                <w:sz w:val="16"/>
                <w:szCs w:val="16"/>
              </w:rPr>
            </w:pPr>
          </w:p>
          <w:p w:rsidR="004016E8" w:rsidRPr="001D4387" w:rsidRDefault="004016E8" w:rsidP="000B2BCF">
            <w:pPr>
              <w:rPr>
                <w:rFonts w:ascii="游明朝" w:hAnsi="游明朝" w:cs="游明朝"/>
                <w:b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b/>
                <w:color w:val="000000"/>
                <w:sz w:val="16"/>
                <w:szCs w:val="16"/>
              </w:rPr>
              <w:t>CC#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b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b/>
                <w:color w:val="000000"/>
                <w:sz w:val="16"/>
                <w:szCs w:val="16"/>
              </w:rPr>
              <w:t>antenna</w:t>
            </w:r>
            <w:r w:rsidRPr="001D4387">
              <w:rPr>
                <w:rFonts w:ascii="游明朝" w:hAnsi="游明朝" w:cs="游明朝"/>
                <w:b/>
                <w:color w:val="000000"/>
                <w:sz w:val="16"/>
                <w:szCs w:val="16"/>
              </w:rPr>
              <w:br/>
              <w:t>/ LNA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b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b/>
                <w:color w:val="000000"/>
                <w:sz w:val="16"/>
                <w:szCs w:val="16"/>
              </w:rPr>
              <w:t>Mixer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b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b/>
                <w:color w:val="000000"/>
                <w:sz w:val="16"/>
                <w:szCs w:val="16"/>
              </w:rPr>
              <w:t>Analog</w:t>
            </w:r>
          </w:p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b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b/>
                <w:color w:val="000000"/>
                <w:sz w:val="16"/>
                <w:szCs w:val="16"/>
              </w:rPr>
              <w:t>BB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b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b/>
                <w:color w:val="000000"/>
                <w:sz w:val="16"/>
                <w:szCs w:val="16"/>
              </w:rPr>
              <w:t>#Rx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4016E8" w:rsidRPr="001D4387" w:rsidRDefault="004016E8" w:rsidP="000B2BCF">
            <w:pPr>
              <w:rPr>
                <w:rFonts w:ascii="游明朝" w:eastAsia="游明朝" w:hAnsi="游明朝" w:cs="游明朝"/>
                <w:b/>
                <w:color w:val="000000"/>
                <w:sz w:val="16"/>
                <w:szCs w:val="16"/>
                <w:lang w:eastAsia="ja-JP"/>
              </w:rPr>
            </w:pPr>
            <w:r w:rsidRPr="001D4387">
              <w:rPr>
                <w:rFonts w:ascii="游明朝" w:eastAsia="游明朝" w:hAnsi="游明朝" w:cs="游明朝"/>
                <w:b/>
                <w:color w:val="000000"/>
                <w:sz w:val="16"/>
                <w:szCs w:val="16"/>
                <w:lang w:eastAsia="ja-JP"/>
              </w:rPr>
              <w:t>NRCA/</w:t>
            </w:r>
          </w:p>
          <w:p w:rsidR="004016E8" w:rsidRPr="001D4387" w:rsidRDefault="004016E8" w:rsidP="000B2BCF">
            <w:pPr>
              <w:rPr>
                <w:rFonts w:ascii="游明朝" w:eastAsia="游明朝" w:hAnsi="游明朝" w:cs="游明朝"/>
                <w:b/>
                <w:color w:val="000000"/>
                <w:sz w:val="16"/>
                <w:szCs w:val="16"/>
                <w:lang w:eastAsia="ja-JP"/>
              </w:rPr>
            </w:pPr>
            <w:r w:rsidRPr="001D4387">
              <w:rPr>
                <w:rFonts w:ascii="游明朝" w:eastAsia="游明朝" w:hAnsi="游明朝" w:cs="游明朝"/>
                <w:b/>
                <w:color w:val="000000"/>
                <w:sz w:val="16"/>
                <w:szCs w:val="16"/>
                <w:lang w:eastAsia="ja-JP"/>
              </w:rPr>
              <w:t>ENDC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4016E8" w:rsidRPr="001D4387" w:rsidRDefault="004016E8" w:rsidP="000B2BCF">
            <w:pPr>
              <w:rPr>
                <w:rFonts w:ascii="游明朝" w:eastAsia="游明朝" w:hAnsi="游明朝" w:cs="游明朝"/>
                <w:b/>
                <w:color w:val="000000"/>
                <w:sz w:val="16"/>
                <w:szCs w:val="16"/>
                <w:lang w:eastAsia="ja-JP"/>
              </w:rPr>
            </w:pPr>
            <w:r w:rsidRPr="001D4387">
              <w:rPr>
                <w:rFonts w:ascii="游明朝" w:eastAsia="游明朝" w:hAnsi="游明朝" w:cs="游明朝"/>
                <w:b/>
                <w:color w:val="000000"/>
                <w:sz w:val="16"/>
                <w:szCs w:val="16"/>
                <w:lang w:eastAsia="ja-JP"/>
              </w:rPr>
              <w:t>power</w:t>
            </w:r>
          </w:p>
          <w:p w:rsidR="004016E8" w:rsidRPr="001D4387" w:rsidRDefault="004016E8" w:rsidP="000B2BCF">
            <w:pPr>
              <w:rPr>
                <w:rFonts w:ascii="游明朝" w:hAnsi="游明朝" w:cs="游明朝"/>
                <w:b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b/>
                <w:color w:val="000000"/>
                <w:sz w:val="16"/>
                <w:szCs w:val="16"/>
              </w:rPr>
              <w:t>imbalance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:rsidR="004016E8" w:rsidRPr="001D4387" w:rsidRDefault="004016E8" w:rsidP="000B2BCF">
            <w:pPr>
              <w:rPr>
                <w:rFonts w:ascii="游明朝" w:hAnsi="游明朝" w:cs="游明朝"/>
                <w:b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b/>
                <w:color w:val="000000"/>
                <w:sz w:val="16"/>
                <w:szCs w:val="16"/>
              </w:rPr>
              <w:t>comment</w:t>
            </w:r>
          </w:p>
        </w:tc>
      </w:tr>
      <w:tr w:rsidR="004016E8" w:rsidRPr="003A6D75" w:rsidTr="000B2BCF">
        <w:trPr>
          <w:trHeight w:val="70"/>
          <w:jc w:val="center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b/>
                <w:bCs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b/>
                <w:bCs/>
                <w:color w:val="000000"/>
                <w:sz w:val="16"/>
                <w:szCs w:val="16"/>
              </w:rPr>
              <w:t>3a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1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4</w:t>
            </w: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br/>
              <w:t>shared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4Rx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16E8" w:rsidRPr="001D4387" w:rsidRDefault="004016E8" w:rsidP="000B2BCF">
            <w:pPr>
              <w:jc w:val="center"/>
              <w:rPr>
                <w:rFonts w:ascii="游明朝" w:eastAsia="游明朝" w:hAnsi="游明朝" w:cs="游明朝"/>
                <w:color w:val="000000"/>
                <w:sz w:val="16"/>
                <w:szCs w:val="16"/>
                <w:lang w:eastAsia="ja-JP"/>
              </w:rPr>
            </w:pPr>
            <w:r w:rsidRPr="001D4387">
              <w:rPr>
                <w:rFonts w:ascii="游明朝" w:eastAsia="游明朝" w:hAnsi="游明朝" w:cs="游明朝"/>
                <w:color w:val="000000"/>
                <w:sz w:val="16"/>
                <w:szCs w:val="16"/>
                <w:lang w:eastAsia="ja-JP"/>
              </w:rPr>
              <w:t>ENDC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6&lt;P≤25dB</w:t>
            </w: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br/>
              <w:t>partial range</w:t>
            </w:r>
          </w:p>
        </w:tc>
        <w:tc>
          <w:tcPr>
            <w:tcW w:w="4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16E8" w:rsidRPr="001D4387" w:rsidRDefault="004016E8" w:rsidP="000B2BCF">
            <w:pPr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Reuse of baseline RFFE architecture adding 2LO/BB/Rx and RF split after 2 LNAs out of 4 =&gt; common AGC on LNA =&gt; 25dB partial range</w:t>
            </w:r>
          </w:p>
        </w:tc>
      </w:tr>
      <w:tr w:rsidR="004016E8" w:rsidRPr="003A6D75" w:rsidTr="000B2BCF">
        <w:trPr>
          <w:trHeight w:val="70"/>
          <w:jc w:val="center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6E8" w:rsidRPr="001D4387" w:rsidRDefault="004016E8" w:rsidP="000B2BCF">
            <w:pPr>
              <w:rPr>
                <w:rFonts w:ascii="游明朝" w:hAnsi="游明朝" w:cs="游明朝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2</w:t>
            </w: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6E8" w:rsidRPr="001D4387" w:rsidRDefault="004016E8" w:rsidP="000B2BCF">
            <w:pPr>
              <w:rPr>
                <w:rFonts w:ascii="游明朝" w:hAnsi="游明朝" w:cs="游明朝"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2Rx</w:t>
            </w:r>
          </w:p>
        </w:tc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6E8" w:rsidRPr="001D4387" w:rsidRDefault="004016E8" w:rsidP="000B2BCF">
            <w:pPr>
              <w:rPr>
                <w:rFonts w:ascii="游明朝" w:eastAsia="游明朝" w:hAnsi="游明朝" w:cs="游明朝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6E8" w:rsidRPr="001D4387" w:rsidRDefault="004016E8" w:rsidP="000B2BCF">
            <w:pPr>
              <w:rPr>
                <w:rFonts w:ascii="游明朝" w:hAnsi="游明朝" w:cs="游明朝"/>
                <w:color w:val="000000"/>
                <w:sz w:val="16"/>
                <w:szCs w:val="16"/>
              </w:rPr>
            </w:pPr>
          </w:p>
        </w:tc>
        <w:tc>
          <w:tcPr>
            <w:tcW w:w="4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6E8" w:rsidRPr="001D4387" w:rsidRDefault="004016E8" w:rsidP="000B2BCF">
            <w:pPr>
              <w:rPr>
                <w:rFonts w:ascii="游明朝" w:hAnsi="游明朝" w:cs="游明朝"/>
                <w:color w:val="000000"/>
                <w:sz w:val="16"/>
                <w:szCs w:val="16"/>
              </w:rPr>
            </w:pPr>
          </w:p>
        </w:tc>
      </w:tr>
      <w:tr w:rsidR="004016E8" w:rsidRPr="003A6D75" w:rsidTr="000B2BCF">
        <w:trPr>
          <w:trHeight w:val="70"/>
          <w:jc w:val="center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b/>
                <w:bCs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b/>
                <w:bCs/>
                <w:color w:val="000000"/>
                <w:sz w:val="16"/>
                <w:szCs w:val="16"/>
              </w:rPr>
              <w:t>3b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1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4</w:t>
            </w: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br/>
              <w:t>shared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4Rx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16E8" w:rsidRPr="001D4387" w:rsidRDefault="004016E8" w:rsidP="000B2BCF">
            <w:pPr>
              <w:jc w:val="center"/>
              <w:rPr>
                <w:rFonts w:ascii="游明朝" w:eastAsia="游明朝" w:hAnsi="游明朝" w:cs="游明朝"/>
                <w:color w:val="000000"/>
                <w:sz w:val="16"/>
                <w:szCs w:val="16"/>
                <w:lang w:eastAsia="ja-JP"/>
              </w:rPr>
            </w:pPr>
            <w:r w:rsidRPr="001D4387">
              <w:rPr>
                <w:rFonts w:ascii="游明朝" w:eastAsia="游明朝" w:hAnsi="游明朝" w:cs="游明朝"/>
                <w:color w:val="000000"/>
                <w:sz w:val="16"/>
                <w:szCs w:val="16"/>
                <w:lang w:eastAsia="ja-JP"/>
              </w:rPr>
              <w:t>NRCA</w:t>
            </w:r>
          </w:p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eastAsia="游明朝" w:hAnsi="游明朝" w:cs="游明朝"/>
                <w:color w:val="000000"/>
                <w:sz w:val="16"/>
                <w:szCs w:val="16"/>
                <w:lang w:eastAsia="ja-JP"/>
              </w:rPr>
              <w:t>ENDC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6&lt;P≤25dB</w:t>
            </w: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br/>
              <w:t>partial range</w:t>
            </w:r>
          </w:p>
        </w:tc>
        <w:tc>
          <w:tcPr>
            <w:tcW w:w="4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16E8" w:rsidRPr="001D4387" w:rsidRDefault="004016E8" w:rsidP="000B2BCF">
            <w:pPr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Reuse of baseline RFFE architecture adding 2LO/BB/Rx and RF split after all 4 LNAs =&gt; common AGC on LNA =&gt; 25dB partial range</w:t>
            </w:r>
          </w:p>
        </w:tc>
      </w:tr>
      <w:tr w:rsidR="004016E8" w:rsidRPr="003A6D75" w:rsidTr="000B2BCF">
        <w:trPr>
          <w:trHeight w:val="70"/>
          <w:jc w:val="center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016E8" w:rsidRPr="001D4387" w:rsidRDefault="004016E8" w:rsidP="000B2BCF">
            <w:pPr>
              <w:rPr>
                <w:rFonts w:ascii="游明朝" w:hAnsi="游明朝" w:cs="游明朝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2</w:t>
            </w: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6E8" w:rsidRPr="001D4387" w:rsidRDefault="004016E8" w:rsidP="000B2BCF">
            <w:pPr>
              <w:rPr>
                <w:rFonts w:ascii="游明朝" w:hAnsi="游明朝" w:cs="游明朝"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  <w:r w:rsidRPr="001D4387">
              <w:rPr>
                <w:rFonts w:ascii="游明朝" w:hAnsi="游明朝" w:cs="游明朝"/>
                <w:color w:val="000000"/>
                <w:sz w:val="16"/>
                <w:szCs w:val="16"/>
              </w:rPr>
              <w:t>4Rx</w:t>
            </w:r>
          </w:p>
        </w:tc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6E8" w:rsidRPr="001D4387" w:rsidRDefault="004016E8" w:rsidP="000B2BCF">
            <w:pPr>
              <w:jc w:val="center"/>
              <w:rPr>
                <w:rFonts w:ascii="游明朝" w:hAnsi="游明朝" w:cs="游明朝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6E8" w:rsidRPr="001D4387" w:rsidRDefault="004016E8" w:rsidP="000B2BCF">
            <w:pPr>
              <w:rPr>
                <w:rFonts w:ascii="游明朝" w:hAnsi="游明朝" w:cs="游明朝"/>
                <w:color w:val="000000"/>
                <w:sz w:val="16"/>
                <w:szCs w:val="16"/>
              </w:rPr>
            </w:pPr>
          </w:p>
        </w:tc>
        <w:tc>
          <w:tcPr>
            <w:tcW w:w="4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6E8" w:rsidRPr="001D4387" w:rsidRDefault="004016E8" w:rsidP="000B2BCF">
            <w:pPr>
              <w:rPr>
                <w:rFonts w:ascii="游明朝" w:hAnsi="游明朝" w:cs="游明朝"/>
                <w:color w:val="000000"/>
                <w:sz w:val="16"/>
                <w:szCs w:val="16"/>
              </w:rPr>
            </w:pPr>
          </w:p>
        </w:tc>
      </w:tr>
      <w:bookmarkEnd w:id="5"/>
    </w:tbl>
    <w:p w:rsidR="004016E8" w:rsidRDefault="004016E8" w:rsidP="00170B6B">
      <w:pPr>
        <w:pStyle w:val="a0"/>
        <w:rPr>
          <w:rFonts w:ascii="Times New Roman" w:hAnsi="Times New Roman" w:cs="Times New Roman"/>
          <w:lang w:val="en-GB"/>
        </w:rPr>
      </w:pPr>
    </w:p>
    <w:p w:rsidR="005A4DC9" w:rsidRPr="000D3F70" w:rsidRDefault="004016E8" w:rsidP="00170B6B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However, regarding the study of Type 3a/3b, there are</w:t>
      </w:r>
      <w:r w:rsidR="005F203D">
        <w:rPr>
          <w:rFonts w:ascii="Times New Roman" w:hAnsi="Times New Roman" w:cs="Times New Roman"/>
          <w:lang w:val="en-GB"/>
        </w:rPr>
        <w:t xml:space="preserve"> still</w:t>
      </w:r>
      <w:r>
        <w:rPr>
          <w:rFonts w:ascii="Times New Roman" w:hAnsi="Times New Roman" w:cs="Times New Roman"/>
          <w:lang w:val="en-GB"/>
        </w:rPr>
        <w:t xml:space="preserve"> many remaining issues as follows.</w:t>
      </w:r>
    </w:p>
    <w:p w:rsidR="005A4DC9" w:rsidRPr="005C25D6" w:rsidRDefault="0053162C" w:rsidP="005A4DC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53162C">
        <w:rPr>
          <w:rFonts w:ascii="Times New Roman" w:hAnsi="Times New Roman" w:cs="Times New Roman"/>
          <w:i/>
          <w:lang w:val="en-GB"/>
        </w:rPr>
        <w:t>R</w:t>
      </w:r>
      <w:r w:rsidR="005F203D">
        <w:rPr>
          <w:rFonts w:ascii="Times New Roman" w:hAnsi="Times New Roman" w:cs="Times New Roman"/>
          <w:i/>
          <w:lang w:val="en-GB"/>
        </w:rPr>
        <w:t>AN4#106</w:t>
      </w:r>
      <w:r w:rsidR="005F203D">
        <w:rPr>
          <w:rFonts w:ascii="Times New Roman" w:hAnsi="Times New Roman" w:cs="Times New Roman"/>
          <w:i/>
          <w:lang w:val="en-GB"/>
        </w:rPr>
        <w:br/>
      </w:r>
      <w:r>
        <w:rPr>
          <w:rFonts w:ascii="Times New Roman" w:hAnsi="Times New Roman" w:cs="Times New Roman"/>
          <w:lang w:val="en-GB"/>
        </w:rPr>
        <w:t xml:space="preserve"> </w:t>
      </w:r>
      <w:r w:rsidR="005A4DC9" w:rsidRPr="005C25D6">
        <w:rPr>
          <w:rFonts w:ascii="Times New Roman" w:eastAsia="游明朝" w:hAnsi="Times New Roman" w:cs="Times New Roman" w:hint="eastAsia"/>
          <w:kern w:val="0"/>
          <w:sz w:val="20"/>
          <w:szCs w:val="20"/>
          <w:lang w:val="en-GB" w:eastAsia="ja-JP"/>
        </w:rPr>
        <w:t>&lt;</w:t>
      </w:r>
      <w:r w:rsidR="005A4DC9" w:rsidRPr="005C25D6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4016E8" w:rsidRPr="004016E8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Issue 3-2-1: Whether to keep TAE/network synchronization requirement for Type 3a/3b </w:t>
      </w:r>
      <w:r w:rsidR="005A4DC9" w:rsidRPr="005C25D6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&gt;</w:t>
      </w:r>
    </w:p>
    <w:p w:rsidR="004016E8" w:rsidRPr="004016E8" w:rsidRDefault="004016E8" w:rsidP="004016E8">
      <w:pPr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016E8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Option.1 Keep TAE 3us</w:t>
      </w:r>
    </w:p>
    <w:p w:rsidR="004016E8" w:rsidRPr="004016E8" w:rsidRDefault="004016E8" w:rsidP="004016E8">
      <w:pPr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016E8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Option.2 MRTD [3]us</w:t>
      </w:r>
    </w:p>
    <w:p w:rsidR="004016E8" w:rsidRPr="004016E8" w:rsidRDefault="004016E8" w:rsidP="004016E8">
      <w:pPr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016E8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Option.3 MRTD &lt; CP</w:t>
      </w:r>
    </w:p>
    <w:p w:rsidR="004016E8" w:rsidRPr="004016E8" w:rsidRDefault="004016E8" w:rsidP="004016E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</w:pPr>
      <w:r w:rsidRPr="004016E8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 xml:space="preserve">Way Forward: </w:t>
      </w:r>
    </w:p>
    <w:p w:rsidR="004016E8" w:rsidRPr="004016E8" w:rsidRDefault="004016E8" w:rsidP="004016E8">
      <w:pPr>
        <w:widowControl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016E8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Continue further discussions in the next meeting.</w:t>
      </w:r>
    </w:p>
    <w:p w:rsidR="004016E8" w:rsidRPr="004016E8" w:rsidRDefault="004016E8" w:rsidP="004016E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ja-JP"/>
        </w:rPr>
      </w:pPr>
      <w:r w:rsidRPr="004016E8">
        <w:rPr>
          <w:rFonts w:ascii="Times New Roman" w:eastAsia="游明朝" w:hAnsi="Times New Roman" w:cs="Times New Roman"/>
          <w:kern w:val="0"/>
          <w:sz w:val="20"/>
          <w:szCs w:val="20"/>
          <w:lang w:eastAsia="ja-JP"/>
        </w:rPr>
        <w:lastRenderedPageBreak/>
        <w:t>&lt; Issue 3-2-2: Whether to discuss to cope with both 25dB power imbalance (including the relaxation&lt;25dB) and MRTD&gt;CP Length for Type 3a/3b &gt;</w:t>
      </w:r>
    </w:p>
    <w:p w:rsidR="004016E8" w:rsidRPr="005F203D" w:rsidRDefault="004016E8" w:rsidP="004016E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游明朝" w:hAnsi="Times New Roman" w:cs="Times New Roman"/>
          <w:b/>
          <w:kern w:val="0"/>
          <w:sz w:val="20"/>
          <w:szCs w:val="20"/>
          <w:lang w:eastAsia="ja-JP"/>
        </w:rPr>
      </w:pPr>
      <w:r w:rsidRPr="005F203D">
        <w:rPr>
          <w:rFonts w:ascii="Times New Roman" w:eastAsia="游明朝" w:hAnsi="Times New Roman" w:cs="Times New Roman"/>
          <w:b/>
          <w:kern w:val="0"/>
          <w:sz w:val="20"/>
          <w:szCs w:val="20"/>
          <w:lang w:eastAsia="ja-JP"/>
        </w:rPr>
        <w:t xml:space="preserve">Way Forward: </w:t>
      </w:r>
    </w:p>
    <w:p w:rsidR="004016E8" w:rsidRPr="005F203D" w:rsidRDefault="004016E8" w:rsidP="005F203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ja-JP"/>
        </w:rPr>
      </w:pPr>
      <w:r w:rsidRPr="005F203D">
        <w:rPr>
          <w:rFonts w:ascii="Times New Roman" w:eastAsia="游明朝" w:hAnsi="Times New Roman" w:cs="Times New Roman"/>
          <w:kern w:val="0"/>
          <w:sz w:val="20"/>
          <w:szCs w:val="20"/>
          <w:lang w:eastAsia="ja-JP"/>
        </w:rPr>
        <w:t>Continue to discuss the following both options in the next meeting.</w:t>
      </w:r>
    </w:p>
    <w:p w:rsidR="004016E8" w:rsidRPr="004016E8" w:rsidRDefault="004016E8" w:rsidP="005F203D">
      <w:pPr>
        <w:pStyle w:val="aa"/>
        <w:widowControl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Chars="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ja-JP"/>
        </w:rPr>
      </w:pPr>
      <w:r w:rsidRPr="004016E8">
        <w:rPr>
          <w:rFonts w:ascii="Times New Roman" w:eastAsia="游明朝" w:hAnsi="Times New Roman" w:cs="Times New Roman"/>
          <w:kern w:val="0"/>
          <w:sz w:val="20"/>
          <w:szCs w:val="20"/>
          <w:lang w:eastAsia="ja-JP"/>
        </w:rPr>
        <w:t xml:space="preserve">Option.1: Cope with 25dB (including the relaxation&lt;25dB) and MRTD&gt;CP. </w:t>
      </w:r>
    </w:p>
    <w:p w:rsidR="004016E8" w:rsidRPr="004016E8" w:rsidRDefault="004016E8" w:rsidP="005F203D">
      <w:pPr>
        <w:pStyle w:val="aa"/>
        <w:widowControl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Chars="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ja-JP"/>
        </w:rPr>
      </w:pPr>
      <w:r w:rsidRPr="004016E8">
        <w:rPr>
          <w:rFonts w:ascii="Times New Roman" w:eastAsia="游明朝" w:hAnsi="Times New Roman" w:cs="Times New Roman"/>
          <w:kern w:val="0"/>
          <w:sz w:val="20"/>
          <w:szCs w:val="20"/>
          <w:lang w:eastAsia="ja-JP"/>
        </w:rPr>
        <w:t>Option.2: RTD should be within CP to enable type 3a/3b UE. And power imbalance should be reduced accordingly.</w:t>
      </w:r>
    </w:p>
    <w:p w:rsidR="004016E8" w:rsidRPr="004016E8" w:rsidRDefault="004016E8" w:rsidP="004016E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ja-JP"/>
        </w:rPr>
      </w:pPr>
      <w:r w:rsidRPr="004016E8">
        <w:rPr>
          <w:rFonts w:ascii="Times New Roman" w:eastAsia="游明朝" w:hAnsi="Times New Roman" w:cs="Times New Roman" w:hint="eastAsia"/>
          <w:kern w:val="0"/>
          <w:sz w:val="20"/>
          <w:szCs w:val="20"/>
          <w:lang w:eastAsia="ja-JP"/>
        </w:rPr>
        <w:t>&lt; Issue 3-2-3: With the assumption MRTD</w:t>
      </w:r>
      <w:r w:rsidRPr="004016E8">
        <w:rPr>
          <w:rFonts w:ascii="Times New Roman" w:eastAsia="游明朝" w:hAnsi="Times New Roman" w:cs="Times New Roman" w:hint="eastAsia"/>
          <w:kern w:val="0"/>
          <w:sz w:val="20"/>
          <w:szCs w:val="20"/>
          <w:lang w:eastAsia="ja-JP"/>
        </w:rPr>
        <w:t>＞</w:t>
      </w:r>
      <w:r w:rsidRPr="004016E8">
        <w:rPr>
          <w:rFonts w:ascii="Times New Roman" w:eastAsia="游明朝" w:hAnsi="Times New Roman" w:cs="Times New Roman" w:hint="eastAsia"/>
          <w:kern w:val="0"/>
          <w:sz w:val="20"/>
          <w:szCs w:val="20"/>
          <w:lang w:eastAsia="ja-JP"/>
        </w:rPr>
        <w:t>CP, discuss the RF requirement/performance for 25dB power imbalance (including the relaxation</w:t>
      </w:r>
      <w:r w:rsidRPr="004016E8">
        <w:rPr>
          <w:rFonts w:ascii="Times New Roman" w:eastAsia="游明朝" w:hAnsi="Times New Roman" w:cs="Times New Roman" w:hint="eastAsia"/>
          <w:kern w:val="0"/>
          <w:sz w:val="20"/>
          <w:szCs w:val="20"/>
          <w:lang w:eastAsia="ja-JP"/>
        </w:rPr>
        <w:t>＜</w:t>
      </w:r>
      <w:r w:rsidRPr="004016E8">
        <w:rPr>
          <w:rFonts w:ascii="Times New Roman" w:eastAsia="游明朝" w:hAnsi="Times New Roman" w:cs="Times New Roman" w:hint="eastAsia"/>
          <w:kern w:val="0"/>
          <w:sz w:val="20"/>
          <w:szCs w:val="20"/>
          <w:lang w:eastAsia="ja-JP"/>
        </w:rPr>
        <w:t>25dB) for type3a/3b based on companies</w:t>
      </w:r>
      <w:r w:rsidRPr="004016E8">
        <w:rPr>
          <w:rFonts w:ascii="Times New Roman" w:eastAsia="游明朝" w:hAnsi="Times New Roman" w:cs="Times New Roman" w:hint="eastAsia"/>
          <w:kern w:val="0"/>
          <w:sz w:val="20"/>
          <w:szCs w:val="20"/>
          <w:lang w:eastAsia="ja-JP"/>
        </w:rPr>
        <w:t>’</w:t>
      </w:r>
      <w:r w:rsidRPr="004016E8">
        <w:rPr>
          <w:rFonts w:ascii="Times New Roman" w:eastAsia="游明朝" w:hAnsi="Times New Roman" w:cs="Times New Roman" w:hint="eastAsia"/>
          <w:kern w:val="0"/>
          <w:sz w:val="20"/>
          <w:szCs w:val="20"/>
          <w:lang w:eastAsia="ja-JP"/>
        </w:rPr>
        <w:t xml:space="preserve"> input. &gt;</w:t>
      </w:r>
    </w:p>
    <w:p w:rsidR="004016E8" w:rsidRPr="005F203D" w:rsidRDefault="004016E8" w:rsidP="004016E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游明朝" w:hAnsi="Times New Roman" w:cs="Times New Roman"/>
          <w:b/>
          <w:kern w:val="0"/>
          <w:sz w:val="20"/>
          <w:szCs w:val="20"/>
          <w:lang w:eastAsia="ja-JP"/>
        </w:rPr>
      </w:pPr>
      <w:r w:rsidRPr="005F203D">
        <w:rPr>
          <w:rFonts w:ascii="Times New Roman" w:eastAsia="游明朝" w:hAnsi="Times New Roman" w:cs="Times New Roman"/>
          <w:b/>
          <w:kern w:val="0"/>
          <w:sz w:val="20"/>
          <w:szCs w:val="20"/>
          <w:lang w:eastAsia="ja-JP"/>
        </w:rPr>
        <w:t xml:space="preserve">Way Forward: </w:t>
      </w:r>
    </w:p>
    <w:p w:rsidR="004016E8" w:rsidRPr="005F203D" w:rsidRDefault="004016E8" w:rsidP="004016E8">
      <w:pPr>
        <w:pStyle w:val="aa"/>
        <w:widowControl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Chars="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ja-JP"/>
        </w:rPr>
      </w:pPr>
      <w:r w:rsidRPr="005F203D">
        <w:rPr>
          <w:rFonts w:ascii="Times New Roman" w:eastAsia="游明朝" w:hAnsi="Times New Roman" w:cs="Times New Roman"/>
          <w:kern w:val="0"/>
          <w:sz w:val="20"/>
          <w:szCs w:val="20"/>
          <w:lang w:eastAsia="ja-JP"/>
        </w:rPr>
        <w:t>Continue further discussion and introduce sub-AI for simulation in the next meeting.</w:t>
      </w:r>
    </w:p>
    <w:p w:rsidR="004016E8" w:rsidRPr="004016E8" w:rsidRDefault="004016E8" w:rsidP="004016E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ja-JP"/>
        </w:rPr>
      </w:pPr>
      <w:r w:rsidRPr="004016E8">
        <w:rPr>
          <w:rFonts w:ascii="Times New Roman" w:eastAsia="游明朝" w:hAnsi="Times New Roman" w:cs="Times New Roman" w:hint="eastAsia"/>
          <w:kern w:val="0"/>
          <w:sz w:val="20"/>
          <w:szCs w:val="20"/>
          <w:lang w:eastAsia="ja-JP"/>
        </w:rPr>
        <w:t>&lt; Issue 3-2-5: Whether to discuss the power imbalance along with the assumption MRTD</w:t>
      </w:r>
      <w:r w:rsidRPr="004016E8">
        <w:rPr>
          <w:rFonts w:ascii="Times New Roman" w:eastAsia="游明朝" w:hAnsi="Times New Roman" w:cs="Times New Roman" w:hint="eastAsia"/>
          <w:kern w:val="0"/>
          <w:sz w:val="20"/>
          <w:szCs w:val="20"/>
          <w:lang w:eastAsia="ja-JP"/>
        </w:rPr>
        <w:t>＜</w:t>
      </w:r>
      <w:r w:rsidRPr="004016E8">
        <w:rPr>
          <w:rFonts w:ascii="Times New Roman" w:eastAsia="游明朝" w:hAnsi="Times New Roman" w:cs="Times New Roman" w:hint="eastAsia"/>
          <w:kern w:val="0"/>
          <w:sz w:val="20"/>
          <w:szCs w:val="20"/>
          <w:lang w:eastAsia="ja-JP"/>
        </w:rPr>
        <w:t>CP. &gt;</w:t>
      </w:r>
    </w:p>
    <w:p w:rsidR="004016E8" w:rsidRPr="005F203D" w:rsidRDefault="004016E8" w:rsidP="004016E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游明朝" w:hAnsi="Times New Roman" w:cs="Times New Roman"/>
          <w:b/>
          <w:kern w:val="0"/>
          <w:sz w:val="20"/>
          <w:szCs w:val="20"/>
          <w:lang w:eastAsia="ja-JP"/>
        </w:rPr>
      </w:pPr>
      <w:r w:rsidRPr="005F203D">
        <w:rPr>
          <w:rFonts w:ascii="Times New Roman" w:eastAsia="游明朝" w:hAnsi="Times New Roman" w:cs="Times New Roman"/>
          <w:b/>
          <w:kern w:val="0"/>
          <w:sz w:val="20"/>
          <w:szCs w:val="20"/>
          <w:lang w:eastAsia="ja-JP"/>
        </w:rPr>
        <w:t xml:space="preserve">Way Forward: </w:t>
      </w:r>
    </w:p>
    <w:p w:rsidR="005A4DC9" w:rsidRPr="005F203D" w:rsidRDefault="004016E8" w:rsidP="005F203D">
      <w:pPr>
        <w:pStyle w:val="aa"/>
        <w:widowControl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Chars="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ja-JP"/>
        </w:rPr>
      </w:pPr>
      <w:r w:rsidRPr="005F203D">
        <w:rPr>
          <w:rFonts w:ascii="Times New Roman" w:eastAsia="游明朝" w:hAnsi="Times New Roman" w:cs="Times New Roman"/>
          <w:kern w:val="0"/>
          <w:sz w:val="20"/>
          <w:szCs w:val="20"/>
          <w:lang w:eastAsia="ja-JP"/>
        </w:rPr>
        <w:t>Continue further discussions in the next meeting.</w:t>
      </w:r>
    </w:p>
    <w:p w:rsidR="005A4DC9" w:rsidRPr="003E3C39" w:rsidRDefault="00EA0A25" w:rsidP="00170B6B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</w:t>
      </w:r>
      <w:r w:rsidR="00660CE9">
        <w:rPr>
          <w:rFonts w:ascii="Times New Roman" w:hAnsi="Times New Roman" w:cs="Times New Roman"/>
          <w:lang w:val="en-GB"/>
        </w:rPr>
        <w:t>this paper, we focus on</w:t>
      </w:r>
      <w:r w:rsidR="005A4DC9">
        <w:rPr>
          <w:rFonts w:ascii="Times New Roman" w:hAnsi="Times New Roman" w:cs="Times New Roman"/>
          <w:lang w:val="en-GB"/>
        </w:rPr>
        <w:t xml:space="preserve"> the</w:t>
      </w:r>
      <w:r w:rsidR="00660CE9">
        <w:rPr>
          <w:rFonts w:ascii="Times New Roman" w:hAnsi="Times New Roman" w:cs="Times New Roman"/>
          <w:lang w:val="en-GB"/>
        </w:rPr>
        <w:t xml:space="preserve"> above</w:t>
      </w:r>
      <w:r>
        <w:rPr>
          <w:rFonts w:ascii="Times New Roman" w:hAnsi="Times New Roman" w:cs="Times New Roman"/>
          <w:lang w:val="en-GB"/>
        </w:rPr>
        <w:t xml:space="preserve"> remaining issu</w:t>
      </w:r>
      <w:r w:rsidRPr="003E3C39">
        <w:rPr>
          <w:rFonts w:ascii="Times New Roman" w:hAnsi="Times New Roman" w:cs="Times New Roman"/>
          <w:lang w:val="en-GB"/>
        </w:rPr>
        <w:t>e</w:t>
      </w:r>
      <w:r w:rsidR="005F203D">
        <w:rPr>
          <w:rFonts w:ascii="Times New Roman" w:hAnsi="Times New Roman" w:cs="Times New Roman"/>
          <w:lang w:val="en-GB"/>
        </w:rPr>
        <w:t>s</w:t>
      </w:r>
      <w:r w:rsidR="00945897">
        <w:rPr>
          <w:rFonts w:ascii="Times New Roman" w:hAnsi="Times New Roman" w:cs="Times New Roman"/>
          <w:lang w:val="en-GB"/>
        </w:rPr>
        <w:t xml:space="preserve"> of Type 3, Type 4, contiguous 2CC and non-contiguous 3CC</w:t>
      </w:r>
      <w:r w:rsidRPr="003E3C39">
        <w:rPr>
          <w:rFonts w:ascii="Times New Roman" w:hAnsi="Times New Roman" w:cs="Times New Roman"/>
          <w:lang w:val="en-GB"/>
        </w:rPr>
        <w:t>.</w:t>
      </w:r>
    </w:p>
    <w:p w:rsidR="000D068F" w:rsidRDefault="00AE6838" w:rsidP="000D068F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3E3C39">
        <w:rPr>
          <w:rFonts w:eastAsia="SimSun"/>
          <w:b w:val="0"/>
          <w:sz w:val="36"/>
          <w:szCs w:val="36"/>
          <w:lang w:eastAsia="zh-CN"/>
        </w:rPr>
        <w:t>Discussion</w:t>
      </w:r>
    </w:p>
    <w:p w:rsidR="000D068F" w:rsidRPr="000D068F" w:rsidRDefault="000D068F" w:rsidP="000D068F">
      <w:pPr>
        <w:pStyle w:val="1"/>
        <w:keepLines/>
        <w:numPr>
          <w:ilvl w:val="1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2"/>
          <w:szCs w:val="36"/>
          <w:lang w:eastAsia="zh-CN"/>
        </w:rPr>
      </w:pPr>
      <w:r>
        <w:rPr>
          <w:rFonts w:eastAsia="SimSun"/>
          <w:b w:val="0"/>
          <w:sz w:val="32"/>
          <w:szCs w:val="36"/>
          <w:lang w:eastAsia="zh-CN"/>
        </w:rPr>
        <w:t xml:space="preserve">Type 3 </w:t>
      </w:r>
      <w:r w:rsidR="001F40DB">
        <w:rPr>
          <w:rFonts w:eastAsia="SimSun"/>
          <w:b w:val="0"/>
          <w:sz w:val="32"/>
          <w:szCs w:val="36"/>
          <w:lang w:eastAsia="zh-CN"/>
        </w:rPr>
        <w:t xml:space="preserve">NR-CA/EN-DC </w:t>
      </w:r>
      <w:r>
        <w:rPr>
          <w:rFonts w:eastAsia="SimSun"/>
          <w:b w:val="0"/>
          <w:sz w:val="32"/>
          <w:szCs w:val="36"/>
          <w:lang w:eastAsia="zh-CN"/>
        </w:rPr>
        <w:t>UE</w:t>
      </w:r>
    </w:p>
    <w:p w:rsidR="000F7320" w:rsidRPr="00160F69" w:rsidRDefault="00EC7BDC" w:rsidP="000F7320">
      <w:pPr>
        <w:pStyle w:val="a0"/>
        <w:rPr>
          <w:rFonts w:ascii="Times New Roman" w:eastAsia="ＭＳ 明朝" w:hAnsi="Times New Roman" w:cs="Times New Roman"/>
          <w:b/>
          <w:u w:val="single"/>
          <w:lang w:eastAsia="ja-JP"/>
        </w:rPr>
      </w:pPr>
      <w:r w:rsidRPr="00EC7BDC">
        <w:rPr>
          <w:rFonts w:ascii="Times New Roman" w:hAnsi="Times New Roman" w:cs="Times New Roman"/>
          <w:b/>
          <w:u w:val="single"/>
          <w:lang w:val="en-GB"/>
        </w:rPr>
        <w:t>Correlation of Power imbalance/ISD/Propagation time difference/MRTD/TAE/CP Length</w:t>
      </w:r>
    </w:p>
    <w:p w:rsidR="000F7320" w:rsidRPr="00C31FC0" w:rsidRDefault="005E63CB" w:rsidP="000F7320">
      <w:pPr>
        <w:pStyle w:val="a0"/>
        <w:jc w:val="left"/>
        <w:rPr>
          <w:rFonts w:ascii="Times New Roman" w:eastAsia="ＭＳ 明朝" w:hAnsi="Times New Roman" w:cs="Times New Roman"/>
          <w:lang w:val="en-GB"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In the last meeting, </w:t>
      </w:r>
      <w:r w:rsidR="001B39AF">
        <w:rPr>
          <w:rFonts w:ascii="Times New Roman" w:eastAsia="ＭＳ 明朝" w:hAnsi="Times New Roman" w:cs="Times New Roman"/>
          <w:lang w:val="en-GB" w:eastAsia="ja-JP"/>
        </w:rPr>
        <w:t xml:space="preserve">with assumption of shared LNA UE architecture for Type 3a/3b, </w:t>
      </w:r>
      <w:r>
        <w:rPr>
          <w:rFonts w:ascii="Times New Roman" w:eastAsia="ＭＳ 明朝" w:hAnsi="Times New Roman" w:cs="Times New Roman"/>
          <w:lang w:val="en-GB" w:eastAsia="ja-JP"/>
        </w:rPr>
        <w:t>t</w:t>
      </w:r>
      <w:r w:rsidR="00337682">
        <w:rPr>
          <w:rFonts w:ascii="Times New Roman" w:eastAsia="ＭＳ 明朝" w:hAnsi="Times New Roman" w:cs="Times New Roman"/>
          <w:lang w:val="en-GB" w:eastAsia="ja-JP"/>
        </w:rPr>
        <w:t>he correlation of power imbalance, ISD, propagation time differ</w:t>
      </w:r>
      <w:r>
        <w:rPr>
          <w:rFonts w:ascii="Times New Roman" w:eastAsia="ＭＳ 明朝" w:hAnsi="Times New Roman" w:cs="Times New Roman"/>
          <w:lang w:val="en-GB" w:eastAsia="ja-JP"/>
        </w:rPr>
        <w:t>ence, MRTD, TAE and CP length was</w:t>
      </w:r>
      <w:r w:rsidR="00337682">
        <w:rPr>
          <w:rFonts w:ascii="Times New Roman" w:eastAsia="ＭＳ 明朝" w:hAnsi="Times New Roman" w:cs="Times New Roman"/>
          <w:lang w:val="en-GB" w:eastAsia="ja-JP"/>
        </w:rPr>
        <w:t xml:space="preserve"> shown as the</w:t>
      </w:r>
      <w:r w:rsidR="00660472">
        <w:rPr>
          <w:rFonts w:ascii="Times New Roman" w:eastAsia="ＭＳ 明朝" w:hAnsi="Times New Roman" w:cs="Times New Roman"/>
          <w:lang w:val="en-GB" w:eastAsia="ja-JP"/>
        </w:rPr>
        <w:t xml:space="preserve"> following table</w:t>
      </w:r>
      <w:r>
        <w:rPr>
          <w:rFonts w:ascii="Times New Roman" w:eastAsia="ＭＳ 明朝" w:hAnsi="Times New Roman" w:cs="Times New Roman"/>
          <w:lang w:val="en-GB" w:eastAsia="ja-JP"/>
        </w:rPr>
        <w:t xml:space="preserve"> </w:t>
      </w:r>
      <w:r w:rsidRPr="008A4D04">
        <w:rPr>
          <w:rFonts w:ascii="Times New Roman" w:eastAsia="ＭＳ 明朝" w:hAnsi="Times New Roman" w:cs="Times New Roman"/>
          <w:lang w:val="en-GB" w:eastAsia="ja-JP"/>
        </w:rPr>
        <w:t>[</w:t>
      </w:r>
      <w:r w:rsidR="008A4D04" w:rsidRPr="008A4D04">
        <w:rPr>
          <w:rFonts w:ascii="Times New Roman" w:eastAsia="ＭＳ 明朝" w:hAnsi="Times New Roman" w:cs="Times New Roman"/>
          <w:lang w:val="en-GB" w:eastAsia="ja-JP"/>
        </w:rPr>
        <w:t>4</w:t>
      </w:r>
      <w:r w:rsidRPr="008A4D04">
        <w:rPr>
          <w:rFonts w:ascii="Times New Roman" w:eastAsia="ＭＳ 明朝" w:hAnsi="Times New Roman" w:cs="Times New Roman"/>
          <w:lang w:val="en-GB" w:eastAsia="ja-JP"/>
        </w:rPr>
        <w:t>]</w:t>
      </w:r>
      <w:r w:rsidR="00660472" w:rsidRPr="008A4D04">
        <w:rPr>
          <w:rFonts w:ascii="Times New Roman" w:eastAsia="ＭＳ 明朝" w:hAnsi="Times New Roman" w:cs="Times New Roman"/>
          <w:lang w:val="en-GB" w:eastAsia="ja-JP"/>
        </w:rPr>
        <w:t>.</w:t>
      </w:r>
    </w:p>
    <w:p w:rsidR="00721273" w:rsidRPr="00B76960" w:rsidRDefault="001B7E87" w:rsidP="001B7E87">
      <w:pPr>
        <w:pStyle w:val="a0"/>
        <w:jc w:val="center"/>
        <w:rPr>
          <w:rFonts w:ascii="Times New Roman" w:hAnsi="Times New Roman" w:cs="Times New Roman"/>
          <w:lang w:val="en-GB"/>
        </w:rPr>
      </w:pPr>
      <w:r w:rsidRPr="00B76960">
        <w:rPr>
          <w:rFonts w:ascii="Times New Roman" w:hAnsi="Times New Roman" w:cs="Times New Roman"/>
          <w:lang w:val="en-GB"/>
        </w:rPr>
        <w:t xml:space="preserve">Table </w:t>
      </w:r>
      <w:r w:rsidR="005E63CB" w:rsidRPr="00B76960">
        <w:rPr>
          <w:rFonts w:ascii="Times New Roman" w:eastAsia="ＭＳ 明朝" w:hAnsi="Times New Roman" w:cs="Times New Roman"/>
          <w:lang w:val="en-GB" w:eastAsia="ja-JP"/>
        </w:rPr>
        <w:t>1</w:t>
      </w:r>
      <w:r w:rsidR="00EC7BDC" w:rsidRPr="00B76960">
        <w:rPr>
          <w:rFonts w:ascii="Times New Roman" w:hAnsi="Times New Roman" w:cs="Times New Roman"/>
          <w:lang w:val="en-GB"/>
        </w:rPr>
        <w:t>: Correlation of</w:t>
      </w:r>
      <w:r w:rsidRPr="00B76960">
        <w:rPr>
          <w:rFonts w:ascii="Times New Roman" w:hAnsi="Times New Roman" w:cs="Times New Roman"/>
          <w:lang w:val="en-GB"/>
        </w:rPr>
        <w:t xml:space="preserve"> Power imbalance/ISD/Propagation time difference/MRTD/</w:t>
      </w:r>
      <w:r w:rsidR="00EC7BDC" w:rsidRPr="00B76960">
        <w:rPr>
          <w:rFonts w:ascii="Times New Roman" w:hAnsi="Times New Roman" w:cs="Times New Roman"/>
          <w:lang w:val="en-GB"/>
        </w:rPr>
        <w:t>TAE/</w:t>
      </w:r>
      <w:r w:rsidRPr="00B76960">
        <w:rPr>
          <w:rFonts w:ascii="Times New Roman" w:hAnsi="Times New Roman" w:cs="Times New Roman"/>
          <w:lang w:val="en-GB"/>
        </w:rPr>
        <w:t>CP Length</w:t>
      </w:r>
    </w:p>
    <w:tbl>
      <w:tblPr>
        <w:tblW w:w="79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2125"/>
        <w:gridCol w:w="1846"/>
        <w:gridCol w:w="1842"/>
      </w:tblGrid>
      <w:tr w:rsidR="00721273" w:rsidRPr="00421603" w:rsidTr="006E42A2">
        <w:trPr>
          <w:trHeight w:val="187"/>
        </w:trPr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bCs/>
                <w:color w:val="000000"/>
                <w:kern w:val="24"/>
                <w:sz w:val="16"/>
                <w:szCs w:val="16"/>
                <w:lang w:eastAsia="ja-JP"/>
              </w:rPr>
              <w:t>Power imbalance (dB)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bCs/>
                <w:color w:val="000000"/>
                <w:kern w:val="24"/>
                <w:sz w:val="16"/>
                <w:szCs w:val="16"/>
                <w:lang w:eastAsia="ja-JP"/>
              </w:rPr>
              <w:t>Inter-site distance (m)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bCs/>
                <w:color w:val="000000"/>
                <w:kern w:val="24"/>
                <w:sz w:val="16"/>
                <w:szCs w:val="16"/>
                <w:lang w:eastAsia="ja-JP"/>
              </w:rPr>
              <w:t>Propagation time difference (us)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bCs/>
                <w:color w:val="000000" w:themeColor="text1"/>
                <w:kern w:val="24"/>
                <w:sz w:val="16"/>
                <w:szCs w:val="16"/>
                <w:lang w:eastAsia="ja-JP"/>
              </w:rPr>
              <w:t>MRTD (us)</w:t>
            </w:r>
          </w:p>
        </w:tc>
      </w:tr>
      <w:tr w:rsidR="00721273" w:rsidRPr="00421603" w:rsidTr="006E42A2">
        <w:trPr>
          <w:trHeight w:val="187"/>
        </w:trPr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>65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>0.22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>0.22 + 3</w:t>
            </w:r>
            <w:r w:rsidR="001B7E87"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>(TAE)</w:t>
            </w:r>
          </w:p>
        </w:tc>
      </w:tr>
      <w:tr w:rsidR="00721273" w:rsidRPr="00421603" w:rsidTr="006E42A2">
        <w:trPr>
          <w:trHeight w:val="130"/>
        </w:trPr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>0.33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>0.33</w:t>
            </w:r>
            <w:r w:rsidR="001B7E87"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 xml:space="preserve"> + 3(TAE)</w:t>
            </w:r>
          </w:p>
        </w:tc>
      </w:tr>
      <w:tr w:rsidR="00721273" w:rsidRPr="00421603" w:rsidTr="006E42A2">
        <w:trPr>
          <w:trHeight w:val="187"/>
        </w:trPr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>168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>0.56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>0.56</w:t>
            </w:r>
            <w:r w:rsidR="001B7E87"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 xml:space="preserve"> + 3(TAE)</w:t>
            </w:r>
          </w:p>
        </w:tc>
      </w:tr>
      <w:tr w:rsidR="00721273" w:rsidRPr="00421603" w:rsidTr="006E42A2">
        <w:trPr>
          <w:trHeight w:val="187"/>
        </w:trPr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>283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>0.94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>0.94</w:t>
            </w:r>
            <w:r w:rsidR="001B7E87"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 xml:space="preserve"> + 3(TAE)</w:t>
            </w:r>
          </w:p>
        </w:tc>
      </w:tr>
      <w:tr w:rsidR="00721273" w:rsidRPr="00421603" w:rsidTr="00421603">
        <w:trPr>
          <w:trHeight w:val="23"/>
        </w:trPr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>25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>479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>1.6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1273" w:rsidRPr="00421603" w:rsidRDefault="00721273" w:rsidP="00721273">
            <w:pPr>
              <w:widowControl/>
              <w:overflowPunct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  <w:lang w:eastAsia="ja-JP"/>
              </w:rPr>
            </w:pPr>
            <w:r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>1.6</w:t>
            </w:r>
            <w:r w:rsidR="001B7E87" w:rsidRPr="00421603">
              <w:rPr>
                <w:rFonts w:ascii="Arial" w:eastAsia="ＭＳ 明朝" w:hAnsi="Arial" w:cs="Times New Roman"/>
                <w:color w:val="000000"/>
                <w:kern w:val="24"/>
                <w:sz w:val="16"/>
                <w:szCs w:val="16"/>
                <w:lang w:eastAsia="ja-JP"/>
              </w:rPr>
              <w:t xml:space="preserve"> + 3(TAE)</w:t>
            </w:r>
          </w:p>
        </w:tc>
      </w:tr>
    </w:tbl>
    <w:p w:rsidR="00720301" w:rsidRDefault="003E3C39" w:rsidP="00775220">
      <w:pPr>
        <w:pStyle w:val="a0"/>
        <w:rPr>
          <w:rFonts w:ascii="Times New Roman" w:hAnsi="Times New Roman" w:cs="Times New Roman"/>
          <w:lang w:val="en-GB"/>
        </w:rPr>
      </w:pPr>
      <w:r w:rsidRPr="00F155A0">
        <w:rPr>
          <w:rFonts w:ascii="Times New Roman" w:hAnsi="Times New Roman" w:cs="Times New Roman"/>
          <w:b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319C72" wp14:editId="7C4B8871">
                <wp:simplePos x="0" y="0"/>
                <wp:positionH relativeFrom="column">
                  <wp:posOffset>5126355</wp:posOffset>
                </wp:positionH>
                <wp:positionV relativeFrom="paragraph">
                  <wp:posOffset>-730332</wp:posOffset>
                </wp:positionV>
                <wp:extent cx="1164590" cy="461645"/>
                <wp:effectExtent l="0" t="0" r="0" b="0"/>
                <wp:wrapNone/>
                <wp:docPr id="24" name="正方形/長方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590" cy="4616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B7E87" w:rsidRPr="001B7E87" w:rsidRDefault="001B7E87" w:rsidP="001B7E87">
                            <w:pPr>
                              <w:pStyle w:val="Web"/>
                              <w:spacing w:before="60" w:beforeAutospacing="0" w:after="180" w:afterAutospacing="0"/>
                              <w:jc w:val="center"/>
                              <w:rPr>
                                <w:rFonts w:ascii="Times New Roman" w:eastAsia="SimSun" w:hAnsi="Times New Roman" w:cs="Times New Roman"/>
                                <w:color w:val="000000" w:themeColor="text1"/>
                                <w:kern w:val="24"/>
                                <w:szCs w:val="28"/>
                              </w:rPr>
                            </w:pPr>
                            <w:r w:rsidRPr="001B7E87">
                              <w:rPr>
                                <w:rFonts w:ascii="Times New Roman" w:eastAsia="SimSun" w:hAnsi="Times New Roman" w:cs="Times New Roman"/>
                                <w:b/>
                                <w:color w:val="000000" w:themeColor="text1"/>
                                <w:kern w:val="24"/>
                                <w:szCs w:val="28"/>
                              </w:rPr>
                              <w:t>&gt;</w:t>
                            </w:r>
                            <w:r w:rsidRPr="001B7E87">
                              <w:rPr>
                                <w:rFonts w:ascii="Times New Roman" w:eastAsia="SimSun" w:hAnsi="Times New Roman" w:cs="Times New Roman"/>
                                <w:color w:val="000000" w:themeColor="text1"/>
                                <w:kern w:val="24"/>
                                <w:szCs w:val="28"/>
                              </w:rPr>
                              <w:t xml:space="preserve"> CP Length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A319C72" id="正方形/長方形 23" o:spid="_x0000_s1026" style="position:absolute;left:0;text-align:left;margin-left:403.65pt;margin-top:-57.5pt;width:91.7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" filled="f" stroked="f">
                <v:textbox style="mso-fit-shape-to-text:t">
                  <w:txbxContent>
                    <w:p w:rsidR="001B7E87" w:rsidRPr="001B7E87" w:rsidRDefault="001B7E87" w:rsidP="001B7E87">
                      <w:pPr>
                        <w:pStyle w:val="Web"/>
                        <w:spacing w:before="60" w:beforeAutospacing="0" w:after="180" w:afterAutospacing="0"/>
                        <w:jc w:val="center"/>
                        <w:rPr>
                          <w:rFonts w:ascii="Times New Roman" w:eastAsia="SimSun" w:hAnsi="Times New Roman" w:cs="Times New Roman"/>
                          <w:color w:val="000000" w:themeColor="text1"/>
                          <w:kern w:val="24"/>
                          <w:szCs w:val="28"/>
                        </w:rPr>
                      </w:pPr>
                      <w:r w:rsidRPr="001B7E87">
                        <w:rPr>
                          <w:rFonts w:ascii="Times New Roman" w:eastAsia="SimSun" w:hAnsi="Times New Roman" w:cs="Times New Roman"/>
                          <w:b/>
                          <w:color w:val="000000" w:themeColor="text1"/>
                          <w:kern w:val="24"/>
                          <w:szCs w:val="28"/>
                        </w:rPr>
                        <w:t>&gt;</w:t>
                      </w:r>
                      <w:r w:rsidRPr="001B7E87">
                        <w:rPr>
                          <w:rFonts w:ascii="Times New Roman" w:eastAsia="SimSun" w:hAnsi="Times New Roman" w:cs="Times New Roman"/>
                          <w:color w:val="000000" w:themeColor="text1"/>
                          <w:kern w:val="24"/>
                          <w:szCs w:val="28"/>
                        </w:rPr>
                        <w:t xml:space="preserve"> CP Length</w:t>
                      </w:r>
                    </w:p>
                  </w:txbxContent>
                </v:textbox>
              </v:rect>
            </w:pict>
          </mc:Fallback>
        </mc:AlternateContent>
      </w:r>
      <w:r w:rsidRPr="00F155A0">
        <w:rPr>
          <w:rFonts w:ascii="Times New Roman" w:hAnsi="Times New Roman" w:cs="Times New Roman"/>
          <w:b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C18B27" wp14:editId="12403B3C">
                <wp:simplePos x="0" y="0"/>
                <wp:positionH relativeFrom="column">
                  <wp:posOffset>5076825</wp:posOffset>
                </wp:positionH>
                <wp:positionV relativeFrom="paragraph">
                  <wp:posOffset>-1097997</wp:posOffset>
                </wp:positionV>
                <wp:extent cx="166370" cy="1099820"/>
                <wp:effectExtent l="0" t="0" r="43180" b="24130"/>
                <wp:wrapNone/>
                <wp:docPr id="25" name="右中かっこ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099820"/>
                        </a:xfrm>
                        <a:prstGeom prst="rightBrac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05D6D3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右中かっこ 24" o:spid="_x0000_s1026" type="#_x0000_t88" style="position:absolute;left:0;text-align:left;margin-left:399.75pt;margin-top:-86.45pt;width:13.1pt;height:8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" adj="272" strokecolor="black [3213]">
                <v:stroke joinstyle="miter"/>
              </v:shape>
            </w:pict>
          </mc:Fallback>
        </mc:AlternateContent>
      </w:r>
    </w:p>
    <w:p w:rsidR="00FB5A79" w:rsidRDefault="000D4E8E" w:rsidP="00775220">
      <w:pPr>
        <w:pStyle w:val="a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lastRenderedPageBreak/>
        <w:t>Observation</w:t>
      </w:r>
      <w:r w:rsidR="00681F89">
        <w:rPr>
          <w:rFonts w:ascii="Times New Roman" w:hAnsi="Times New Roman" w:cs="Times New Roman"/>
          <w:b/>
          <w:i/>
          <w:lang w:val="en-GB"/>
        </w:rPr>
        <w:t xml:space="preserve"> 1</w:t>
      </w:r>
      <w:r w:rsidR="00FB5A79">
        <w:rPr>
          <w:rFonts w:ascii="Times New Roman" w:hAnsi="Times New Roman" w:cs="Times New Roman"/>
          <w:b/>
          <w:i/>
          <w:lang w:val="en-GB"/>
        </w:rPr>
        <w:t xml:space="preserve">: </w:t>
      </w:r>
      <w:r w:rsidR="00421603">
        <w:rPr>
          <w:rFonts w:ascii="Times New Roman" w:hAnsi="Times New Roman" w:cs="Times New Roman"/>
          <w:b/>
          <w:i/>
          <w:lang w:val="en-GB"/>
        </w:rPr>
        <w:t>W</w:t>
      </w:r>
      <w:r w:rsidR="00421603" w:rsidRPr="00421603">
        <w:rPr>
          <w:rFonts w:ascii="Times New Roman" w:hAnsi="Times New Roman" w:cs="Times New Roman"/>
          <w:b/>
          <w:i/>
          <w:lang w:val="en-GB"/>
        </w:rPr>
        <w:t>ith assumption of shared LN</w:t>
      </w:r>
      <w:r w:rsidR="00421603">
        <w:rPr>
          <w:rFonts w:ascii="Times New Roman" w:hAnsi="Times New Roman" w:cs="Times New Roman"/>
          <w:b/>
          <w:i/>
          <w:lang w:val="en-GB"/>
        </w:rPr>
        <w:t>A UE architecture for Type 3</w:t>
      </w:r>
      <w:r w:rsidR="00421603" w:rsidRPr="00421603">
        <w:rPr>
          <w:rFonts w:ascii="Times New Roman" w:hAnsi="Times New Roman" w:cs="Times New Roman"/>
          <w:b/>
          <w:i/>
          <w:lang w:val="en-GB"/>
        </w:rPr>
        <w:t>, MRTD&gt;CP Length regardless of power imbalance.</w:t>
      </w:r>
    </w:p>
    <w:p w:rsidR="000D068F" w:rsidRPr="00C279FE" w:rsidRDefault="00421603" w:rsidP="00421603">
      <w:pPr>
        <w:pStyle w:val="a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Observation </w:t>
      </w:r>
      <w:r w:rsidR="00681F89">
        <w:rPr>
          <w:rFonts w:ascii="Times New Roman" w:hAnsi="Times New Roman" w:cs="Times New Roman"/>
          <w:b/>
          <w:i/>
          <w:lang w:val="en-GB"/>
        </w:rPr>
        <w:t>2</w:t>
      </w:r>
      <w:r>
        <w:rPr>
          <w:rFonts w:ascii="Times New Roman" w:hAnsi="Times New Roman" w:cs="Times New Roman"/>
          <w:b/>
          <w:i/>
          <w:lang w:val="en-GB"/>
        </w:rPr>
        <w:t>: The study of performance degradation on MRTD&gt;CP will be needed before the beginning of developing specific requirements.</w:t>
      </w:r>
    </w:p>
    <w:p w:rsidR="006113CA" w:rsidRPr="00C279FE" w:rsidRDefault="006113CA" w:rsidP="006113CA">
      <w:pPr>
        <w:rPr>
          <w:rFonts w:ascii="Times New Roman" w:hAnsi="Times New Roman" w:cs="Times New Roman"/>
        </w:rPr>
      </w:pPr>
    </w:p>
    <w:p w:rsidR="00AA0088" w:rsidRDefault="00215574" w:rsidP="00C279FE">
      <w:pPr>
        <w:rPr>
          <w:rFonts w:ascii="Times New Roman" w:eastAsia="ＭＳ 明朝" w:hAnsi="Times New Roman" w:cs="Times New Roman"/>
          <w:lang w:eastAsia="ja-JP"/>
        </w:rPr>
      </w:pPr>
      <w:r w:rsidRPr="00C279FE">
        <w:rPr>
          <w:rFonts w:ascii="Times New Roman" w:eastAsia="ＭＳ 明朝" w:hAnsi="Times New Roman" w:cs="Times New Roman"/>
          <w:lang w:eastAsia="ja-JP"/>
        </w:rPr>
        <w:t>Based on current RAN4 TU budgets, we have only two meetings (April and May) for UE RF session. Currently, we are still in study phase different from Type 2 NR-CA.</w:t>
      </w:r>
    </w:p>
    <w:p w:rsidR="006113CA" w:rsidRPr="00C64E17" w:rsidRDefault="00215574" w:rsidP="00C279FE">
      <w:pPr>
        <w:rPr>
          <w:rFonts w:ascii="Times New Roman" w:eastAsia="ＭＳ 明朝" w:hAnsi="Times New Roman" w:cs="Times New Roman"/>
          <w:lang w:eastAsia="ja-JP"/>
        </w:rPr>
      </w:pPr>
      <w:r w:rsidRPr="00C64E17">
        <w:rPr>
          <w:rFonts w:ascii="Times New Roman" w:hAnsi="Times New Roman" w:cs="Times New Roman"/>
          <w:b/>
          <w:i/>
          <w:lang w:val="en-GB"/>
        </w:rPr>
        <w:t xml:space="preserve">Observation </w:t>
      </w:r>
      <w:r w:rsidR="00681F89">
        <w:rPr>
          <w:rFonts w:ascii="Times New Roman" w:hAnsi="Times New Roman" w:cs="Times New Roman"/>
          <w:b/>
          <w:i/>
          <w:lang w:val="en-GB"/>
        </w:rPr>
        <w:t>3</w:t>
      </w:r>
      <w:r w:rsidRPr="00C64E17">
        <w:rPr>
          <w:rFonts w:ascii="Times New Roman" w:hAnsi="Times New Roman" w:cs="Times New Roman"/>
          <w:b/>
          <w:i/>
          <w:lang w:val="en-GB"/>
        </w:rPr>
        <w:t>: RAN4 have only two meetings (April and May) for UE RF session.</w:t>
      </w:r>
    </w:p>
    <w:p w:rsidR="00C279FE" w:rsidRPr="00C64E17" w:rsidRDefault="00C279FE" w:rsidP="00215574">
      <w:pPr>
        <w:rPr>
          <w:rFonts w:ascii="Times New Roman" w:eastAsia="ＭＳ 明朝" w:hAnsi="Times New Roman" w:cs="Times New Roman"/>
          <w:lang w:eastAsia="ja-JP"/>
        </w:rPr>
      </w:pPr>
    </w:p>
    <w:p w:rsidR="001A5B77" w:rsidRPr="001A5B77" w:rsidRDefault="002C4B7B" w:rsidP="001A5B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Considering last meeting’s WF </w:t>
      </w:r>
      <w:r w:rsidRPr="008A4D04">
        <w:rPr>
          <w:rFonts w:ascii="Times New Roman" w:hAnsi="Times New Roman" w:cs="Times New Roman"/>
        </w:rPr>
        <w:t>[3]</w:t>
      </w:r>
      <w:r>
        <w:rPr>
          <w:rFonts w:ascii="Times New Roman" w:hAnsi="Times New Roman" w:cs="Times New Roman"/>
        </w:rPr>
        <w:t>, we think that there are three directions on how to progress Type 3 as follows.</w:t>
      </w:r>
    </w:p>
    <w:p w:rsidR="001A5B77" w:rsidRPr="001A5B77" w:rsidRDefault="001A5B77" w:rsidP="001A5B77">
      <w:pPr>
        <w:pStyle w:val="a0"/>
        <w:numPr>
          <w:ilvl w:val="0"/>
          <w:numId w:val="11"/>
        </w:numPr>
        <w:rPr>
          <w:rFonts w:ascii="Times New Roman" w:hAnsi="Times New Roman" w:cs="Times New Roman"/>
          <w:b/>
          <w:i/>
          <w:lang w:val="en-GB"/>
        </w:rPr>
      </w:pPr>
      <w:r w:rsidRPr="001A5B77">
        <w:rPr>
          <w:rFonts w:ascii="Times New Roman" w:hAnsi="Times New Roman" w:cs="Times New Roman" w:hint="eastAsia"/>
          <w:b/>
          <w:i/>
          <w:lang w:val="en-GB"/>
        </w:rPr>
        <w:t>Option1: Specify Power imbalance=[25]dB, MRTD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＞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CP</w:t>
      </w:r>
    </w:p>
    <w:p w:rsidR="001A5B77" w:rsidRPr="001A5B77" w:rsidRDefault="001A5B77" w:rsidP="001A5B77">
      <w:pPr>
        <w:pStyle w:val="a0"/>
        <w:numPr>
          <w:ilvl w:val="0"/>
          <w:numId w:val="11"/>
        </w:numPr>
        <w:rPr>
          <w:rFonts w:ascii="Times New Roman" w:hAnsi="Times New Roman" w:cs="Times New Roman"/>
          <w:b/>
          <w:i/>
          <w:lang w:val="en-GB"/>
        </w:rPr>
      </w:pPr>
      <w:r w:rsidRPr="001A5B77">
        <w:rPr>
          <w:rFonts w:ascii="Times New Roman" w:hAnsi="Times New Roman" w:cs="Times New Roman" w:hint="eastAsia"/>
          <w:b/>
          <w:i/>
          <w:lang w:val="en-GB"/>
        </w:rPr>
        <w:t>Option2: Specify Power imbalance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≤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25dB, MRTD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＜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CP</w:t>
      </w:r>
    </w:p>
    <w:p w:rsidR="001A5B77" w:rsidRPr="001A5B77" w:rsidRDefault="001A5B77" w:rsidP="001A5B77">
      <w:pPr>
        <w:pStyle w:val="a0"/>
        <w:numPr>
          <w:ilvl w:val="0"/>
          <w:numId w:val="11"/>
        </w:numPr>
        <w:rPr>
          <w:rFonts w:ascii="Times New Roman" w:hAnsi="Times New Roman" w:cs="Times New Roman"/>
          <w:b/>
          <w:i/>
          <w:lang w:val="en-GB"/>
        </w:rPr>
      </w:pPr>
      <w:r w:rsidRPr="001A5B77">
        <w:rPr>
          <w:rFonts w:ascii="Times New Roman" w:hAnsi="Times New Roman" w:cs="Times New Roman" w:hint="eastAsia"/>
          <w:b/>
          <w:i/>
          <w:lang w:val="en-GB"/>
        </w:rPr>
        <w:t>Option3: Specify both Power imbalance=[25]dB, MRTD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＞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CP and Power imbalance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≤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25dB, MRTD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＜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CP</w:t>
      </w:r>
      <w:r w:rsidRPr="001A5B77">
        <w:rPr>
          <w:rFonts w:ascii="Times New Roman" w:hAnsi="Times New Roman" w:cs="Times New Roman"/>
          <w:b/>
          <w:i/>
          <w:lang w:val="en-GB"/>
        </w:rPr>
        <w:t xml:space="preserve"> (i.e. Option1 and Option2)</w:t>
      </w:r>
    </w:p>
    <w:p w:rsidR="002D0D9C" w:rsidRPr="002D0D9C" w:rsidRDefault="002D0D9C" w:rsidP="002D0D9C">
      <w:pPr>
        <w:rPr>
          <w:rFonts w:ascii="Times New Roman" w:eastAsia="ＭＳ 明朝" w:hAnsi="Times New Roman" w:cs="Times New Roman"/>
          <w:lang w:eastAsia="ja-JP"/>
        </w:rPr>
      </w:pPr>
      <w:r w:rsidRPr="002D0D9C">
        <w:rPr>
          <w:rFonts w:ascii="Times New Roman" w:hAnsi="Times New Roman" w:cs="Times New Roman"/>
          <w:b/>
          <w:i/>
          <w:lang w:val="en-GB"/>
        </w:rPr>
        <w:t xml:space="preserve">Observation </w:t>
      </w:r>
      <w:r>
        <w:rPr>
          <w:rFonts w:ascii="Times New Roman" w:hAnsi="Times New Roman" w:cs="Times New Roman"/>
          <w:b/>
          <w:i/>
          <w:lang w:val="en-GB"/>
        </w:rPr>
        <w:t>4</w:t>
      </w:r>
      <w:r w:rsidRPr="002D0D9C">
        <w:rPr>
          <w:rFonts w:ascii="Times New Roman" w:hAnsi="Times New Roman" w:cs="Times New Roman"/>
          <w:b/>
          <w:i/>
          <w:lang w:val="en-GB"/>
        </w:rPr>
        <w:t xml:space="preserve">: </w:t>
      </w:r>
      <w:r>
        <w:rPr>
          <w:rFonts w:ascii="Times New Roman" w:hAnsi="Times New Roman" w:cs="Times New Roman"/>
          <w:b/>
          <w:i/>
          <w:lang w:val="en-GB"/>
        </w:rPr>
        <w:t>T</w:t>
      </w:r>
      <w:r w:rsidRPr="002D0D9C">
        <w:rPr>
          <w:rFonts w:ascii="Times New Roman" w:hAnsi="Times New Roman" w:cs="Times New Roman"/>
          <w:b/>
          <w:i/>
          <w:lang w:val="en-GB"/>
        </w:rPr>
        <w:t>here are three directions on how to progress Type 3 as follows.</w:t>
      </w:r>
    </w:p>
    <w:p w:rsidR="002D0D9C" w:rsidRPr="001A5B77" w:rsidRDefault="002D0D9C" w:rsidP="002D0D9C">
      <w:pPr>
        <w:pStyle w:val="a0"/>
        <w:numPr>
          <w:ilvl w:val="0"/>
          <w:numId w:val="11"/>
        </w:numPr>
        <w:rPr>
          <w:rFonts w:ascii="Times New Roman" w:hAnsi="Times New Roman" w:cs="Times New Roman"/>
          <w:b/>
          <w:i/>
          <w:lang w:val="en-GB"/>
        </w:rPr>
      </w:pPr>
      <w:r w:rsidRPr="001A5B77">
        <w:rPr>
          <w:rFonts w:ascii="Times New Roman" w:hAnsi="Times New Roman" w:cs="Times New Roman" w:hint="eastAsia"/>
          <w:b/>
          <w:i/>
          <w:lang w:val="en-GB"/>
        </w:rPr>
        <w:t>Option1: Specify Power imbalance=[25]dB, MRTD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＞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CP</w:t>
      </w:r>
    </w:p>
    <w:p w:rsidR="002D0D9C" w:rsidRPr="001A5B77" w:rsidRDefault="002D0D9C" w:rsidP="002D0D9C">
      <w:pPr>
        <w:pStyle w:val="a0"/>
        <w:numPr>
          <w:ilvl w:val="0"/>
          <w:numId w:val="11"/>
        </w:numPr>
        <w:rPr>
          <w:rFonts w:ascii="Times New Roman" w:hAnsi="Times New Roman" w:cs="Times New Roman"/>
          <w:b/>
          <w:i/>
          <w:lang w:val="en-GB"/>
        </w:rPr>
      </w:pPr>
      <w:r w:rsidRPr="001A5B77">
        <w:rPr>
          <w:rFonts w:ascii="Times New Roman" w:hAnsi="Times New Roman" w:cs="Times New Roman" w:hint="eastAsia"/>
          <w:b/>
          <w:i/>
          <w:lang w:val="en-GB"/>
        </w:rPr>
        <w:t>Option2: Specify Power imbalance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≤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25dB, MRTD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＜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CP</w:t>
      </w:r>
    </w:p>
    <w:p w:rsidR="002D0D9C" w:rsidRPr="001A5B77" w:rsidRDefault="002D0D9C" w:rsidP="002D0D9C">
      <w:pPr>
        <w:pStyle w:val="a0"/>
        <w:numPr>
          <w:ilvl w:val="0"/>
          <w:numId w:val="11"/>
        </w:numPr>
        <w:rPr>
          <w:rFonts w:ascii="Times New Roman" w:hAnsi="Times New Roman" w:cs="Times New Roman"/>
          <w:b/>
          <w:i/>
          <w:lang w:val="en-GB"/>
        </w:rPr>
      </w:pPr>
      <w:r w:rsidRPr="001A5B77">
        <w:rPr>
          <w:rFonts w:ascii="Times New Roman" w:hAnsi="Times New Roman" w:cs="Times New Roman" w:hint="eastAsia"/>
          <w:b/>
          <w:i/>
          <w:lang w:val="en-GB"/>
        </w:rPr>
        <w:t>Option3: Specify both Power imbalance=[25]dB, MRTD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＞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CP and Power imbalance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≤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25dB, MRTD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＜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CP</w:t>
      </w:r>
      <w:r w:rsidRPr="001A5B77">
        <w:rPr>
          <w:rFonts w:ascii="Times New Roman" w:hAnsi="Times New Roman" w:cs="Times New Roman"/>
          <w:b/>
          <w:i/>
          <w:lang w:val="en-GB"/>
        </w:rPr>
        <w:t xml:space="preserve"> (i.e. Option1 and Option2)</w:t>
      </w:r>
    </w:p>
    <w:p w:rsidR="002D0D9C" w:rsidRPr="002D0D9C" w:rsidRDefault="002D0D9C" w:rsidP="00775220">
      <w:pPr>
        <w:pStyle w:val="a0"/>
        <w:rPr>
          <w:rFonts w:ascii="Times New Roman" w:eastAsia="ＭＳ 明朝" w:hAnsi="Times New Roman" w:cs="Times New Roman"/>
          <w:lang w:val="en-GB" w:eastAsia="ja-JP"/>
        </w:rPr>
      </w:pPr>
    </w:p>
    <w:p w:rsidR="002C4B7B" w:rsidRDefault="002C4B7B" w:rsidP="00775220">
      <w:pPr>
        <w:pStyle w:val="a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First, regarding option 1, one company shared the simulation results on performance degradation </w:t>
      </w:r>
      <w:r w:rsidRPr="007B00DF">
        <w:rPr>
          <w:rFonts w:ascii="Times New Roman" w:eastAsia="ＭＳ 明朝" w:hAnsi="Times New Roman" w:cs="Times New Roman"/>
          <w:lang w:eastAsia="ja-JP"/>
        </w:rPr>
        <w:t>[</w:t>
      </w:r>
      <w:r w:rsidR="008A4D04" w:rsidRPr="007B00DF">
        <w:rPr>
          <w:rFonts w:ascii="Times New Roman" w:eastAsia="ＭＳ 明朝" w:hAnsi="Times New Roman" w:cs="Times New Roman"/>
          <w:lang w:eastAsia="ja-JP"/>
        </w:rPr>
        <w:t>5</w:t>
      </w:r>
      <w:r w:rsidRPr="007B00DF">
        <w:rPr>
          <w:rFonts w:ascii="Times New Roman" w:eastAsia="ＭＳ 明朝" w:hAnsi="Times New Roman" w:cs="Times New Roman"/>
          <w:lang w:eastAsia="ja-JP"/>
        </w:rPr>
        <w:t>]</w:t>
      </w:r>
      <w:r>
        <w:rPr>
          <w:rFonts w:ascii="Times New Roman" w:eastAsia="ＭＳ 明朝" w:hAnsi="Times New Roman" w:cs="Times New Roman"/>
          <w:lang w:eastAsia="ja-JP"/>
        </w:rPr>
        <w:t xml:space="preserve"> and proposed to discuss them furthermore. This will certainly progress option 1, but also this would clearly need more time for deeply discussing simulation assumptions etc.</w:t>
      </w:r>
      <w:r w:rsidR="0088216B">
        <w:rPr>
          <w:rFonts w:ascii="Times New Roman" w:eastAsia="ＭＳ 明朝" w:hAnsi="Times New Roman" w:cs="Times New Roman"/>
          <w:lang w:eastAsia="ja-JP"/>
        </w:rPr>
        <w:t xml:space="preserve"> And then, option 2 will</w:t>
      </w:r>
      <w:r w:rsidR="00C279FE">
        <w:rPr>
          <w:rFonts w:ascii="Times New Roman" w:eastAsia="ＭＳ 明朝" w:hAnsi="Times New Roman" w:cs="Times New Roman"/>
          <w:lang w:eastAsia="ja-JP"/>
        </w:rPr>
        <w:t xml:space="preserve"> probably</w:t>
      </w:r>
      <w:r w:rsidR="0088216B">
        <w:rPr>
          <w:rFonts w:ascii="Times New Roman" w:eastAsia="ＭＳ 明朝" w:hAnsi="Times New Roman" w:cs="Times New Roman"/>
          <w:lang w:eastAsia="ja-JP"/>
        </w:rPr>
        <w:t xml:space="preserve"> have no performance degradation, but also to agree with specific </w:t>
      </w:r>
      <w:r w:rsidR="00C279FE">
        <w:rPr>
          <w:rFonts w:ascii="Times New Roman" w:eastAsia="ＭＳ 明朝" w:hAnsi="Times New Roman" w:cs="Times New Roman"/>
          <w:lang w:eastAsia="ja-JP"/>
        </w:rPr>
        <w:t>values and requirements will need more time. Finally, option 3 (i.e. option 1 and option 2) will definitely need more time compared to option 1 or 2.</w:t>
      </w:r>
    </w:p>
    <w:p w:rsidR="00C279FE" w:rsidRDefault="00C279FE" w:rsidP="00775220">
      <w:pPr>
        <w:pStyle w:val="a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Considering current progress</w:t>
      </w:r>
      <w:r w:rsidR="00457635">
        <w:rPr>
          <w:rFonts w:ascii="Times New Roman" w:eastAsia="ＭＳ 明朝" w:hAnsi="Times New Roman" w:cs="Times New Roman"/>
          <w:lang w:eastAsia="ja-JP"/>
        </w:rPr>
        <w:t xml:space="preserve"> and only two meetings left for UE RF session, it seems to be difficult for RAN4 to complete the study and work</w:t>
      </w:r>
      <w:r w:rsidRPr="00C279FE">
        <w:rPr>
          <w:rFonts w:ascii="Times New Roman" w:eastAsia="ＭＳ 明朝" w:hAnsi="Times New Roman" w:cs="Times New Roman"/>
          <w:lang w:eastAsia="ja-JP"/>
        </w:rPr>
        <w:t xml:space="preserve"> on</w:t>
      </w:r>
      <w:r w:rsidR="00457635">
        <w:rPr>
          <w:rFonts w:ascii="Times New Roman" w:eastAsia="ＭＳ 明朝" w:hAnsi="Times New Roman" w:cs="Times New Roman"/>
          <w:lang w:eastAsia="ja-JP"/>
        </w:rPr>
        <w:t xml:space="preserve"> Type 3 in Rel-18</w:t>
      </w:r>
      <w:r w:rsidRPr="00C279FE">
        <w:rPr>
          <w:rFonts w:ascii="Times New Roman" w:eastAsia="ＭＳ 明朝" w:hAnsi="Times New Roman" w:cs="Times New Roman"/>
          <w:lang w:eastAsia="ja-JP"/>
        </w:rPr>
        <w:t>. Therefore,</w:t>
      </w:r>
      <w:r w:rsidR="00457635">
        <w:rPr>
          <w:rFonts w:ascii="Times New Roman" w:eastAsia="ＭＳ 明朝" w:hAnsi="Times New Roman" w:cs="Times New Roman"/>
          <w:lang w:eastAsia="ja-JP"/>
        </w:rPr>
        <w:t xml:space="preserve"> it would be reasonable for RAN4 to postpone the study and evaluation Type 3 to Rel-19.</w:t>
      </w:r>
    </w:p>
    <w:p w:rsidR="00C279FE" w:rsidRDefault="00C279FE" w:rsidP="00775220">
      <w:pPr>
        <w:pStyle w:val="a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Observation </w:t>
      </w:r>
      <w:r w:rsidR="002D0D9C">
        <w:rPr>
          <w:rFonts w:ascii="Times New Roman" w:hAnsi="Times New Roman" w:cs="Times New Roman"/>
          <w:b/>
          <w:i/>
          <w:lang w:val="en-GB"/>
        </w:rPr>
        <w:t>5</w:t>
      </w:r>
      <w:r>
        <w:rPr>
          <w:rFonts w:ascii="Times New Roman" w:hAnsi="Times New Roman" w:cs="Times New Roman"/>
          <w:b/>
          <w:i/>
          <w:lang w:val="en-GB"/>
        </w:rPr>
        <w:t>:</w:t>
      </w:r>
      <w:r w:rsidR="00457635">
        <w:rPr>
          <w:rFonts w:ascii="Times New Roman" w:hAnsi="Times New Roman" w:cs="Times New Roman"/>
          <w:b/>
          <w:i/>
          <w:lang w:val="en-GB"/>
        </w:rPr>
        <w:t xml:space="preserve"> RAN4 can’t complete Type 3 in Rel-18</w:t>
      </w:r>
      <w:r w:rsidR="00137469">
        <w:rPr>
          <w:rFonts w:ascii="Times New Roman" w:hAnsi="Times New Roman" w:cs="Times New Roman"/>
          <w:b/>
          <w:i/>
          <w:lang w:val="en-GB"/>
        </w:rPr>
        <w:t xml:space="preserve"> due to lack of time</w:t>
      </w:r>
      <w:r w:rsidR="00457635">
        <w:rPr>
          <w:rFonts w:ascii="Times New Roman" w:hAnsi="Times New Roman" w:cs="Times New Roman"/>
          <w:b/>
          <w:i/>
          <w:lang w:val="en-GB"/>
        </w:rPr>
        <w:t xml:space="preserve"> and </w:t>
      </w:r>
      <w:r w:rsidR="00457635" w:rsidRPr="00457635">
        <w:rPr>
          <w:rFonts w:ascii="Times New Roman" w:hAnsi="Times New Roman" w:cs="Times New Roman"/>
          <w:b/>
          <w:i/>
          <w:lang w:val="en-GB"/>
        </w:rPr>
        <w:t>it would be reasonable for RAN4 to postpone</w:t>
      </w:r>
      <w:r w:rsidR="00457635">
        <w:rPr>
          <w:rFonts w:ascii="Times New Roman" w:hAnsi="Times New Roman" w:cs="Times New Roman"/>
          <w:b/>
          <w:i/>
          <w:lang w:val="en-GB"/>
        </w:rPr>
        <w:t xml:space="preserve"> </w:t>
      </w:r>
      <w:r w:rsidR="00457635" w:rsidRPr="00457635">
        <w:rPr>
          <w:rFonts w:ascii="Times New Roman" w:hAnsi="Times New Roman" w:cs="Times New Roman"/>
          <w:b/>
          <w:i/>
          <w:lang w:val="en-GB"/>
        </w:rPr>
        <w:t xml:space="preserve">the study and evaluation </w:t>
      </w:r>
      <w:r w:rsidR="00D10904">
        <w:rPr>
          <w:rFonts w:ascii="Times New Roman" w:hAnsi="Times New Roman" w:cs="Times New Roman"/>
          <w:b/>
          <w:i/>
          <w:lang w:val="en-GB"/>
        </w:rPr>
        <w:t xml:space="preserve">on </w:t>
      </w:r>
      <w:r w:rsidR="00457635" w:rsidRPr="00457635">
        <w:rPr>
          <w:rFonts w:ascii="Times New Roman" w:hAnsi="Times New Roman" w:cs="Times New Roman"/>
          <w:b/>
          <w:i/>
          <w:lang w:val="en-GB"/>
        </w:rPr>
        <w:t>Type 3 to Rel-19.</w:t>
      </w:r>
    </w:p>
    <w:p w:rsidR="00D31854" w:rsidRPr="00D31854" w:rsidRDefault="00D31854" w:rsidP="00D31854">
      <w:pPr>
        <w:pStyle w:val="a0"/>
        <w:jc w:val="left"/>
        <w:rPr>
          <w:rFonts w:ascii="Times New Roman" w:eastAsia="ＭＳ 明朝" w:hAnsi="Times New Roman" w:cs="Times New Roman"/>
          <w:lang w:val="en-GB" w:eastAsia="ja-JP"/>
        </w:rPr>
      </w:pPr>
    </w:p>
    <w:p w:rsidR="003E6A36" w:rsidRPr="000D068F" w:rsidRDefault="003E6A36" w:rsidP="003E6A36">
      <w:pPr>
        <w:pStyle w:val="1"/>
        <w:keepLines/>
        <w:numPr>
          <w:ilvl w:val="1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2"/>
          <w:szCs w:val="36"/>
          <w:lang w:eastAsia="zh-CN"/>
        </w:rPr>
      </w:pPr>
      <w:r>
        <w:rPr>
          <w:rFonts w:eastAsia="SimSun"/>
          <w:b w:val="0"/>
          <w:sz w:val="32"/>
          <w:szCs w:val="36"/>
          <w:lang w:eastAsia="zh-CN"/>
        </w:rPr>
        <w:t>Type 4</w:t>
      </w:r>
      <w:r w:rsidR="001F40DB">
        <w:rPr>
          <w:rFonts w:eastAsia="SimSun"/>
          <w:b w:val="0"/>
          <w:sz w:val="32"/>
          <w:szCs w:val="36"/>
          <w:lang w:eastAsia="zh-CN"/>
        </w:rPr>
        <w:t xml:space="preserve"> NR-CA/EN-DC</w:t>
      </w:r>
      <w:r>
        <w:rPr>
          <w:rFonts w:eastAsia="SimSun"/>
          <w:b w:val="0"/>
          <w:sz w:val="32"/>
          <w:szCs w:val="36"/>
          <w:lang w:eastAsia="zh-CN"/>
        </w:rPr>
        <w:t xml:space="preserve"> UE</w:t>
      </w:r>
    </w:p>
    <w:p w:rsidR="00EA3223" w:rsidRDefault="00EA3223" w:rsidP="00EA3223">
      <w:pPr>
        <w:pStyle w:val="a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This WI includes the scope of Type 4, on the other hand RAN4 is developing 8Rx WI for FR1 FWA in parallel. Many companies proposed to discuss Type 4 in future release (ex. Rel-19) after 8Rx WI is completed.</w:t>
      </w:r>
      <w:r>
        <w:rPr>
          <w:rFonts w:ascii="Times New Roman" w:eastAsia="ＭＳ 明朝" w:hAnsi="Times New Roman" w:cs="Times New Roman" w:hint="eastAsia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Some companies have already mentioned that UE RF/RRM requirements for Type 2 NR-CA/EN-DC will be reused for Type 4. However, strictly speaking, from UE architecture point of view, Type 4 is not as same as Type 2 100%</w:t>
      </w:r>
      <w:r w:rsidR="0077085C">
        <w:rPr>
          <w:rFonts w:ascii="Times New Roman" w:eastAsia="ＭＳ 明朝" w:hAnsi="Times New Roman" w:cs="Times New Roman"/>
          <w:lang w:eastAsia="ja-JP"/>
        </w:rPr>
        <w:t xml:space="preserve">. Furthermore, Type 2 is fully focusing on handheld UE, but also Type 4 is focusing on only FWA. This might mean that requirements </w:t>
      </w:r>
      <w:r w:rsidR="0077085C">
        <w:rPr>
          <w:rFonts w:ascii="Times New Roman" w:eastAsia="ＭＳ 明朝" w:hAnsi="Times New Roman" w:cs="Times New Roman"/>
          <w:lang w:eastAsia="ja-JP"/>
        </w:rPr>
        <w:lastRenderedPageBreak/>
        <w:t>for Type 4 can be enhancement and relaxed compared to Type 2</w:t>
      </w:r>
      <w:r w:rsidR="00CB0E56">
        <w:rPr>
          <w:rFonts w:ascii="Times New Roman" w:eastAsia="ＭＳ 明朝" w:hAnsi="Times New Roman" w:cs="Times New Roman"/>
          <w:lang w:eastAsia="ja-JP"/>
        </w:rPr>
        <w:t xml:space="preserve"> (i.e. power difference 25dB with 1dB relaxation)</w:t>
      </w:r>
      <w:r w:rsidR="0077085C">
        <w:rPr>
          <w:rFonts w:ascii="Times New Roman" w:eastAsia="ＭＳ 明朝" w:hAnsi="Times New Roman" w:cs="Times New Roman"/>
          <w:lang w:eastAsia="ja-JP"/>
        </w:rPr>
        <w:t xml:space="preserve"> technically. Unfortunately, RAN4 has not studied this possibility on Type 4 </w:t>
      </w:r>
      <w:r w:rsidR="00CB0E56">
        <w:rPr>
          <w:rFonts w:ascii="Times New Roman" w:eastAsia="ＭＳ 明朝" w:hAnsi="Times New Roman" w:cs="Times New Roman"/>
          <w:lang w:eastAsia="ja-JP"/>
        </w:rPr>
        <w:t>yet and this study will need more time.</w:t>
      </w:r>
    </w:p>
    <w:p w:rsidR="00EA3223" w:rsidRPr="002C4B7B" w:rsidRDefault="00EA3223" w:rsidP="00330757">
      <w:pPr>
        <w:pStyle w:val="a0"/>
        <w:ind w:left="105" w:hangingChars="50" w:hanging="105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Observation </w:t>
      </w:r>
      <w:r w:rsidR="002D0D9C">
        <w:rPr>
          <w:rFonts w:ascii="Times New Roman" w:hAnsi="Times New Roman" w:cs="Times New Roman"/>
          <w:b/>
          <w:i/>
          <w:lang w:val="en-GB"/>
        </w:rPr>
        <w:t>6</w:t>
      </w:r>
      <w:r>
        <w:rPr>
          <w:rFonts w:ascii="Times New Roman" w:hAnsi="Times New Roman" w:cs="Times New Roman"/>
          <w:b/>
          <w:i/>
          <w:lang w:val="en-GB"/>
        </w:rPr>
        <w:t xml:space="preserve">: </w:t>
      </w:r>
      <w:r w:rsidR="00D10904">
        <w:rPr>
          <w:rFonts w:ascii="Times New Roman" w:hAnsi="Times New Roman" w:cs="Times New Roman"/>
          <w:b/>
          <w:i/>
          <w:lang w:val="en-GB"/>
        </w:rPr>
        <w:t>RAN4 can’t complete Type 4 in Rel-18</w:t>
      </w:r>
      <w:r w:rsidR="00F6070E">
        <w:rPr>
          <w:rFonts w:ascii="Times New Roman" w:hAnsi="Times New Roman" w:cs="Times New Roman"/>
          <w:b/>
          <w:i/>
          <w:lang w:val="en-GB"/>
        </w:rPr>
        <w:t xml:space="preserve"> due to lack of time</w:t>
      </w:r>
      <w:r w:rsidR="00D10904">
        <w:rPr>
          <w:rFonts w:ascii="Times New Roman" w:hAnsi="Times New Roman" w:cs="Times New Roman"/>
          <w:b/>
          <w:i/>
          <w:lang w:val="en-GB"/>
        </w:rPr>
        <w:t xml:space="preserve"> and </w:t>
      </w:r>
      <w:r w:rsidR="00D10904" w:rsidRPr="00457635">
        <w:rPr>
          <w:rFonts w:ascii="Times New Roman" w:hAnsi="Times New Roman" w:cs="Times New Roman"/>
          <w:b/>
          <w:i/>
          <w:lang w:val="en-GB"/>
        </w:rPr>
        <w:t>it would be reasonable for RAN4 to postpone</w:t>
      </w:r>
      <w:r w:rsidR="00D10904">
        <w:rPr>
          <w:rFonts w:ascii="Times New Roman" w:hAnsi="Times New Roman" w:cs="Times New Roman"/>
          <w:b/>
          <w:i/>
          <w:lang w:val="en-GB"/>
        </w:rPr>
        <w:t xml:space="preserve"> the study on Type 4</w:t>
      </w:r>
      <w:r w:rsidR="00D10904" w:rsidRPr="00457635">
        <w:rPr>
          <w:rFonts w:ascii="Times New Roman" w:hAnsi="Times New Roman" w:cs="Times New Roman"/>
          <w:b/>
          <w:i/>
          <w:lang w:val="en-GB"/>
        </w:rPr>
        <w:t xml:space="preserve"> to Rel-19.</w:t>
      </w:r>
    </w:p>
    <w:p w:rsidR="003E6A36" w:rsidRDefault="003E6A36" w:rsidP="00775220">
      <w:pPr>
        <w:pStyle w:val="a0"/>
        <w:rPr>
          <w:rFonts w:ascii="Times New Roman" w:hAnsi="Times New Roman" w:cs="Times New Roman"/>
          <w:b/>
          <w:i/>
        </w:rPr>
      </w:pPr>
    </w:p>
    <w:p w:rsidR="00F56476" w:rsidRPr="000D068F" w:rsidRDefault="00F56476" w:rsidP="00F56476">
      <w:pPr>
        <w:pStyle w:val="1"/>
        <w:keepLines/>
        <w:numPr>
          <w:ilvl w:val="1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2"/>
          <w:szCs w:val="36"/>
          <w:lang w:eastAsia="zh-CN"/>
        </w:rPr>
      </w:pPr>
      <w:r>
        <w:rPr>
          <w:rFonts w:eastAsia="SimSun"/>
          <w:b w:val="0"/>
          <w:sz w:val="32"/>
          <w:szCs w:val="36"/>
          <w:lang w:eastAsia="zh-CN"/>
        </w:rPr>
        <w:t>Contiguous 2CC and non-contiguous 3CC</w:t>
      </w:r>
    </w:p>
    <w:p w:rsidR="00F56476" w:rsidRPr="001B296A" w:rsidRDefault="00F56476" w:rsidP="00F56476">
      <w:pPr>
        <w:pStyle w:val="a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Additionally, based on operators’ demands, this WI also includes scope of contiguous 2CC case and non-contiguous 3CC as follows </w:t>
      </w:r>
      <w:r w:rsidRPr="00500034">
        <w:rPr>
          <w:rFonts w:ascii="Times New Roman" w:eastAsia="ＭＳ 明朝" w:hAnsi="Times New Roman" w:cs="Times New Roman"/>
          <w:lang w:eastAsia="ja-JP"/>
        </w:rPr>
        <w:t>[</w:t>
      </w:r>
      <w:r w:rsidR="00500034" w:rsidRPr="00500034">
        <w:rPr>
          <w:rFonts w:ascii="Times New Roman" w:eastAsia="ＭＳ 明朝" w:hAnsi="Times New Roman" w:cs="Times New Roman"/>
          <w:lang w:eastAsia="ja-JP"/>
        </w:rPr>
        <w:t>6</w:t>
      </w:r>
      <w:r w:rsidRPr="00500034">
        <w:rPr>
          <w:rFonts w:ascii="Times New Roman" w:eastAsia="ＭＳ 明朝" w:hAnsi="Times New Roman" w:cs="Times New Roman"/>
          <w:lang w:eastAsia="ja-JP"/>
        </w:rPr>
        <w:t>]</w:t>
      </w:r>
      <w:r>
        <w:rPr>
          <w:rFonts w:ascii="Times New Roman" w:eastAsia="ＭＳ 明朝" w:hAnsi="Times New Roman" w:cs="Times New Roman"/>
          <w:lang w:eastAsia="ja-JP"/>
        </w:rPr>
        <w:t>. On the other hand, in previous meetings we agreed to deprioritize the study on them in Rel-18. However, we haven’t studied them due to lack of time.</w:t>
      </w:r>
    </w:p>
    <w:p w:rsidR="00F56476" w:rsidRDefault="00F56476" w:rsidP="00F56476">
      <w:pPr>
        <w:pStyle w:val="a0"/>
        <w:jc w:val="center"/>
        <w:rPr>
          <w:rFonts w:ascii="Times New Roman" w:eastAsia="ＭＳ 明朝" w:hAnsi="Times New Roman" w:cs="Times New Roman"/>
          <w:lang w:eastAsia="ja-JP"/>
        </w:rPr>
      </w:pPr>
      <w:r>
        <w:rPr>
          <w:noProof/>
          <w:lang w:eastAsia="ja-JP"/>
        </w:rPr>
        <w:drawing>
          <wp:inline distT="0" distB="0" distL="0" distR="0" wp14:anchorId="07870417" wp14:editId="61B4A1D9">
            <wp:extent cx="4790661" cy="110060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653" cy="1120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476" w:rsidRDefault="00F56476" w:rsidP="00F56476">
      <w:pPr>
        <w:pStyle w:val="a0"/>
        <w:jc w:val="center"/>
      </w:pPr>
      <w:r>
        <w:t>Figure-1. Spectrum point of view in Japan</w:t>
      </w:r>
    </w:p>
    <w:p w:rsidR="00F56476" w:rsidRDefault="00F56476" w:rsidP="00F56476">
      <w:pPr>
        <w:pStyle w:val="a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Observation </w:t>
      </w:r>
      <w:r w:rsidR="002D0D9C">
        <w:rPr>
          <w:rFonts w:ascii="Times New Roman" w:hAnsi="Times New Roman" w:cs="Times New Roman"/>
          <w:b/>
          <w:i/>
          <w:lang w:val="en-GB"/>
        </w:rPr>
        <w:t>7</w:t>
      </w:r>
      <w:r>
        <w:rPr>
          <w:rFonts w:ascii="Times New Roman" w:hAnsi="Times New Roman" w:cs="Times New Roman"/>
          <w:b/>
          <w:i/>
          <w:lang w:val="en-GB"/>
        </w:rPr>
        <w:t>: RAN4 can’</w:t>
      </w:r>
      <w:r w:rsidR="00217969">
        <w:rPr>
          <w:rFonts w:ascii="Times New Roman" w:hAnsi="Times New Roman" w:cs="Times New Roman"/>
          <w:b/>
          <w:i/>
          <w:lang w:val="en-GB"/>
        </w:rPr>
        <w:t xml:space="preserve">t complete </w:t>
      </w:r>
      <w:r w:rsidR="00217969" w:rsidRPr="00217969">
        <w:rPr>
          <w:rFonts w:ascii="Times New Roman" w:hAnsi="Times New Roman" w:cs="Times New Roman"/>
          <w:b/>
          <w:i/>
          <w:lang w:val="en-GB"/>
        </w:rPr>
        <w:t>contiguous 2CC case and non-contiguous 3CC</w:t>
      </w:r>
      <w:r>
        <w:rPr>
          <w:rFonts w:ascii="Times New Roman" w:hAnsi="Times New Roman" w:cs="Times New Roman"/>
          <w:b/>
          <w:i/>
          <w:lang w:val="en-GB"/>
        </w:rPr>
        <w:t xml:space="preserve"> in Rel-18 due to lack of time and </w:t>
      </w:r>
      <w:r w:rsidRPr="00457635">
        <w:rPr>
          <w:rFonts w:ascii="Times New Roman" w:hAnsi="Times New Roman" w:cs="Times New Roman"/>
          <w:b/>
          <w:i/>
          <w:lang w:val="en-GB"/>
        </w:rPr>
        <w:t>it would be reasonable for RAN4 to postpone</w:t>
      </w:r>
      <w:r>
        <w:rPr>
          <w:rFonts w:ascii="Times New Roman" w:hAnsi="Times New Roman" w:cs="Times New Roman"/>
          <w:b/>
          <w:i/>
          <w:lang w:val="en-GB"/>
        </w:rPr>
        <w:t xml:space="preserve"> </w:t>
      </w:r>
      <w:r w:rsidRPr="00457635">
        <w:rPr>
          <w:rFonts w:ascii="Times New Roman" w:hAnsi="Times New Roman" w:cs="Times New Roman"/>
          <w:b/>
          <w:i/>
          <w:lang w:val="en-GB"/>
        </w:rPr>
        <w:t xml:space="preserve">the study and evaluation </w:t>
      </w:r>
      <w:r>
        <w:rPr>
          <w:rFonts w:ascii="Times New Roman" w:hAnsi="Times New Roman" w:cs="Times New Roman"/>
          <w:b/>
          <w:i/>
          <w:lang w:val="en-GB"/>
        </w:rPr>
        <w:t xml:space="preserve">on </w:t>
      </w:r>
      <w:r w:rsidRPr="00457635">
        <w:rPr>
          <w:rFonts w:ascii="Times New Roman" w:hAnsi="Times New Roman" w:cs="Times New Roman"/>
          <w:b/>
          <w:i/>
          <w:lang w:val="en-GB"/>
        </w:rPr>
        <w:t>Type 3 to Rel-19.</w:t>
      </w:r>
    </w:p>
    <w:p w:rsidR="00F569FF" w:rsidRDefault="00F569FF" w:rsidP="00F56476">
      <w:pPr>
        <w:pStyle w:val="a0"/>
        <w:rPr>
          <w:rFonts w:ascii="Times New Roman" w:hAnsi="Times New Roman" w:cs="Times New Roman"/>
          <w:b/>
          <w:i/>
          <w:lang w:val="en-GB"/>
        </w:rPr>
      </w:pPr>
    </w:p>
    <w:p w:rsidR="00F569FF" w:rsidRPr="000D068F" w:rsidRDefault="00F569FF" w:rsidP="00F569FF">
      <w:pPr>
        <w:pStyle w:val="1"/>
        <w:keepLines/>
        <w:numPr>
          <w:ilvl w:val="1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2"/>
          <w:szCs w:val="36"/>
          <w:lang w:eastAsia="zh-CN"/>
        </w:rPr>
      </w:pPr>
      <w:r>
        <w:rPr>
          <w:rFonts w:eastAsia="SimSun"/>
          <w:b w:val="0"/>
          <w:sz w:val="32"/>
          <w:szCs w:val="36"/>
          <w:lang w:eastAsia="zh-CN"/>
        </w:rPr>
        <w:t>Summary</w:t>
      </w:r>
    </w:p>
    <w:p w:rsidR="00F56476" w:rsidRDefault="009E0CE3" w:rsidP="00F569FF">
      <w:pPr>
        <w:pStyle w:val="a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To summarize, we think that RAN4 can’t complete Type 3, Type 4, contiguous 2CC and non-contiguous 3CC in Rel-18 and need to postpone them to Rel-19 due to lack of time. However, it would be better to check whether Type 4 can be really excluded from Rel-18.</w:t>
      </w:r>
    </w:p>
    <w:p w:rsidR="00F569FF" w:rsidRDefault="00F569FF" w:rsidP="00F569FF">
      <w:pPr>
        <w:pStyle w:val="a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  <w:b/>
          <w:i/>
          <w:lang w:val="en-GB"/>
        </w:rPr>
        <w:t xml:space="preserve"> </w:t>
      </w:r>
      <w:r w:rsidR="00681F89">
        <w:rPr>
          <w:rFonts w:ascii="Times New Roman" w:hAnsi="Times New Roman" w:cs="Times New Roman"/>
          <w:b/>
          <w:i/>
          <w:lang w:val="en-GB"/>
        </w:rPr>
        <w:t>1</w:t>
      </w:r>
      <w:r>
        <w:rPr>
          <w:rFonts w:ascii="Times New Roman" w:hAnsi="Times New Roman" w:cs="Times New Roman"/>
          <w:b/>
          <w:i/>
          <w:lang w:val="en-GB"/>
        </w:rPr>
        <w:t>: RAN4 discuss the following alternatives due to lack of time.</w:t>
      </w:r>
    </w:p>
    <w:p w:rsidR="00F569FF" w:rsidRPr="00F569FF" w:rsidRDefault="00F569FF" w:rsidP="00F569FF">
      <w:pPr>
        <w:pStyle w:val="a0"/>
        <w:numPr>
          <w:ilvl w:val="0"/>
          <w:numId w:val="12"/>
        </w:numPr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eastAsia="ＭＳ 明朝" w:hAnsi="Times New Roman" w:cs="Times New Roman" w:hint="eastAsia"/>
          <w:b/>
          <w:i/>
          <w:lang w:val="en-GB" w:eastAsia="ja-JP"/>
        </w:rPr>
        <w:t>A</w:t>
      </w:r>
      <w:r>
        <w:rPr>
          <w:rFonts w:ascii="Times New Roman" w:eastAsia="ＭＳ 明朝" w:hAnsi="Times New Roman" w:cs="Times New Roman"/>
          <w:b/>
          <w:i/>
          <w:lang w:val="en-GB" w:eastAsia="ja-JP"/>
        </w:rPr>
        <w:t>lt1. Postpone Type 3, Type 4, contiguous 2CC and non-contiguous 3CC to Rel-19.</w:t>
      </w:r>
    </w:p>
    <w:p w:rsidR="00F569FF" w:rsidRPr="00D767BF" w:rsidRDefault="00F569FF" w:rsidP="00F569FF">
      <w:pPr>
        <w:pStyle w:val="a0"/>
        <w:numPr>
          <w:ilvl w:val="0"/>
          <w:numId w:val="12"/>
        </w:numPr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eastAsia="ＭＳ 明朝" w:hAnsi="Times New Roman" w:cs="Times New Roman" w:hint="eastAsia"/>
          <w:b/>
          <w:i/>
          <w:lang w:val="en-GB" w:eastAsia="ja-JP"/>
        </w:rPr>
        <w:t>A</w:t>
      </w:r>
      <w:r>
        <w:rPr>
          <w:rFonts w:ascii="Times New Roman" w:eastAsia="ＭＳ 明朝" w:hAnsi="Times New Roman" w:cs="Times New Roman"/>
          <w:b/>
          <w:i/>
          <w:lang w:val="en-GB" w:eastAsia="ja-JP"/>
        </w:rPr>
        <w:t>lt1. Postpone Type 3, contiguous 2CC and non-contiguous 3CC to Rel-19.</w:t>
      </w:r>
    </w:p>
    <w:p w:rsidR="0027087D" w:rsidRDefault="0027087D" w:rsidP="00F569FF">
      <w:pPr>
        <w:pStyle w:val="a0"/>
        <w:rPr>
          <w:rFonts w:ascii="Times New Roman" w:eastAsia="ＭＳ 明朝" w:hAnsi="Times New Roman" w:cs="Times New Roman"/>
          <w:lang w:val="en-GB" w:eastAsia="ja-JP"/>
        </w:rPr>
      </w:pPr>
      <w:r>
        <w:rPr>
          <w:rFonts w:ascii="Times New Roman" w:eastAsia="ＭＳ 明朝" w:hAnsi="Times New Roman" w:cs="Times New Roman"/>
          <w:lang w:val="en-GB" w:eastAsia="ja-JP"/>
        </w:rPr>
        <w:t xml:space="preserve">Considering TU budgets, RAN4 will need to </w:t>
      </w:r>
      <w:r w:rsidR="004A3B2A">
        <w:rPr>
          <w:rFonts w:ascii="Times New Roman" w:eastAsia="ＭＳ 明朝" w:hAnsi="Times New Roman" w:cs="Times New Roman"/>
          <w:lang w:val="en-GB" w:eastAsia="ja-JP"/>
        </w:rPr>
        <w:t>agree revising and scope reduction of</w:t>
      </w:r>
      <w:r>
        <w:rPr>
          <w:rFonts w:ascii="Times New Roman" w:eastAsia="ＭＳ 明朝" w:hAnsi="Times New Roman" w:cs="Times New Roman"/>
          <w:lang w:val="en-GB" w:eastAsia="ja-JP"/>
        </w:rPr>
        <w:t xml:space="preserve"> </w:t>
      </w:r>
      <w:r w:rsidR="004A3B2A">
        <w:rPr>
          <w:rFonts w:ascii="Times New Roman" w:eastAsia="ＭＳ 明朝" w:hAnsi="Times New Roman" w:cs="Times New Roman"/>
          <w:lang w:val="en-GB" w:eastAsia="ja-JP"/>
        </w:rPr>
        <w:t xml:space="preserve">Rel-18 </w:t>
      </w:r>
      <w:r>
        <w:rPr>
          <w:rFonts w:ascii="Times New Roman" w:eastAsia="ＭＳ 明朝" w:hAnsi="Times New Roman" w:cs="Times New Roman"/>
          <w:lang w:val="en-GB" w:eastAsia="ja-JP"/>
        </w:rPr>
        <w:t>WID</w:t>
      </w:r>
      <w:r w:rsidR="004A3B2A">
        <w:rPr>
          <w:rFonts w:ascii="Times New Roman" w:eastAsia="ＭＳ 明朝" w:hAnsi="Times New Roman" w:cs="Times New Roman"/>
          <w:lang w:val="en-GB" w:eastAsia="ja-JP"/>
        </w:rPr>
        <w:t xml:space="preserve"> in May meeting, because it will be the last meeting of UE RF discussion in Rel-18. And also, the revised Rel-18 WID will be discussed in the next RAN Plenary meeting.</w:t>
      </w:r>
    </w:p>
    <w:p w:rsidR="00D767BF" w:rsidRDefault="00D767BF" w:rsidP="00F569FF">
      <w:pPr>
        <w:pStyle w:val="a0"/>
        <w:rPr>
          <w:rFonts w:ascii="Times New Roman" w:eastAsia="ＭＳ 明朝" w:hAnsi="Times New Roman" w:cs="Times New Roman"/>
          <w:b/>
          <w:i/>
          <w:lang w:val="en-GB" w:eastAsia="ja-JP"/>
        </w:rPr>
      </w:pPr>
      <w:r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  <w:b/>
          <w:i/>
          <w:lang w:val="en-GB"/>
        </w:rPr>
        <w:t xml:space="preserve"> </w:t>
      </w:r>
      <w:r w:rsidR="00681F89">
        <w:rPr>
          <w:rFonts w:ascii="Times New Roman" w:hAnsi="Times New Roman" w:cs="Times New Roman"/>
          <w:b/>
          <w:i/>
          <w:lang w:val="en-GB"/>
        </w:rPr>
        <w:t>2</w:t>
      </w:r>
      <w:r>
        <w:rPr>
          <w:rFonts w:ascii="Times New Roman" w:hAnsi="Times New Roman" w:cs="Times New Roman"/>
          <w:b/>
          <w:i/>
          <w:lang w:val="en-GB"/>
        </w:rPr>
        <w:t xml:space="preserve">: RAN4 agree </w:t>
      </w:r>
      <w:r w:rsidRPr="00D767BF">
        <w:rPr>
          <w:rFonts w:ascii="Times New Roman" w:hAnsi="Times New Roman" w:cs="Times New Roman"/>
          <w:b/>
          <w:i/>
          <w:lang w:val="en-GB"/>
        </w:rPr>
        <w:t>revising and scope reducti</w:t>
      </w:r>
      <w:r>
        <w:rPr>
          <w:rFonts w:ascii="Times New Roman" w:hAnsi="Times New Roman" w:cs="Times New Roman"/>
          <w:b/>
          <w:i/>
          <w:lang w:val="en-GB"/>
        </w:rPr>
        <w:t>on of Rel-18 WID in May meeting</w:t>
      </w:r>
      <w:r>
        <w:rPr>
          <w:rFonts w:ascii="Times New Roman" w:eastAsia="ＭＳ 明朝" w:hAnsi="Times New Roman" w:cs="Times New Roman" w:hint="eastAsia"/>
          <w:b/>
          <w:i/>
          <w:lang w:val="en-GB" w:eastAsia="ja-JP"/>
        </w:rPr>
        <w:t>.</w:t>
      </w:r>
    </w:p>
    <w:p w:rsidR="005E63CB" w:rsidRPr="00D767BF" w:rsidRDefault="005E63CB" w:rsidP="00F569FF">
      <w:pPr>
        <w:pStyle w:val="a0"/>
        <w:rPr>
          <w:rFonts w:ascii="Times New Roman" w:eastAsia="ＭＳ 明朝" w:hAnsi="Times New Roman" w:cs="Times New Roman"/>
          <w:lang w:val="en-GB" w:eastAsia="ja-JP"/>
        </w:rPr>
      </w:pPr>
    </w:p>
    <w:p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lastRenderedPageBreak/>
        <w:t>3. Conclusion</w:t>
      </w:r>
    </w:p>
    <w:bookmarkEnd w:id="2"/>
    <w:bookmarkEnd w:id="3"/>
    <w:p w:rsidR="00681F89" w:rsidRDefault="00681F89" w:rsidP="00681F89">
      <w:pPr>
        <w:pStyle w:val="a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Observation 1: W</w:t>
      </w:r>
      <w:r w:rsidRPr="00421603">
        <w:rPr>
          <w:rFonts w:ascii="Times New Roman" w:hAnsi="Times New Roman" w:cs="Times New Roman"/>
          <w:b/>
          <w:i/>
          <w:lang w:val="en-GB"/>
        </w:rPr>
        <w:t>ith assumption of shared LN</w:t>
      </w:r>
      <w:r>
        <w:rPr>
          <w:rFonts w:ascii="Times New Roman" w:hAnsi="Times New Roman" w:cs="Times New Roman"/>
          <w:b/>
          <w:i/>
          <w:lang w:val="en-GB"/>
        </w:rPr>
        <w:t>A UE architecture for Type 3</w:t>
      </w:r>
      <w:r w:rsidRPr="00421603">
        <w:rPr>
          <w:rFonts w:ascii="Times New Roman" w:hAnsi="Times New Roman" w:cs="Times New Roman"/>
          <w:b/>
          <w:i/>
          <w:lang w:val="en-GB"/>
        </w:rPr>
        <w:t>, MRTD&gt;CP Length regardless of power imbalance.</w:t>
      </w:r>
    </w:p>
    <w:p w:rsidR="00681F89" w:rsidRDefault="00681F89" w:rsidP="00681F89">
      <w:pPr>
        <w:pStyle w:val="a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Observation 2: The study of performance degradation on MRTD&gt;CP will be needed before the beginning of developing specific requirements.</w:t>
      </w:r>
    </w:p>
    <w:p w:rsidR="00681F89" w:rsidRDefault="00681F89" w:rsidP="00681F89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C64E17">
        <w:rPr>
          <w:rFonts w:ascii="Times New Roman" w:hAnsi="Times New Roman" w:cs="Times New Roman"/>
          <w:b/>
          <w:i/>
          <w:lang w:val="en-GB"/>
        </w:rPr>
        <w:t xml:space="preserve">Observation </w:t>
      </w:r>
      <w:r>
        <w:rPr>
          <w:rFonts w:ascii="Times New Roman" w:hAnsi="Times New Roman" w:cs="Times New Roman"/>
          <w:b/>
          <w:i/>
          <w:lang w:val="en-GB"/>
        </w:rPr>
        <w:t>3</w:t>
      </w:r>
      <w:r w:rsidRPr="00C64E17">
        <w:rPr>
          <w:rFonts w:ascii="Times New Roman" w:hAnsi="Times New Roman" w:cs="Times New Roman"/>
          <w:b/>
          <w:i/>
          <w:lang w:val="en-GB"/>
        </w:rPr>
        <w:t>: RAN4 have only two meetings (April and May) for UE RF session.</w:t>
      </w:r>
    </w:p>
    <w:p w:rsidR="002D0D9C" w:rsidRPr="003133DD" w:rsidRDefault="002D0D9C" w:rsidP="002D0D9C">
      <w:pPr>
        <w:rPr>
          <w:rFonts w:ascii="Times New Roman" w:eastAsia="ＭＳ 明朝" w:hAnsi="Times New Roman" w:cs="Times New Roman"/>
          <w:lang w:eastAsia="ja-JP"/>
        </w:rPr>
      </w:pPr>
      <w:r w:rsidRPr="003133DD">
        <w:rPr>
          <w:rFonts w:ascii="Times New Roman" w:hAnsi="Times New Roman" w:cs="Times New Roman"/>
          <w:b/>
          <w:i/>
          <w:lang w:val="en-GB"/>
        </w:rPr>
        <w:t xml:space="preserve">Observation </w:t>
      </w:r>
      <w:r>
        <w:rPr>
          <w:rFonts w:ascii="Times New Roman" w:hAnsi="Times New Roman" w:cs="Times New Roman"/>
          <w:b/>
          <w:i/>
          <w:lang w:val="en-GB"/>
        </w:rPr>
        <w:t>4</w:t>
      </w:r>
      <w:r w:rsidRPr="003133DD">
        <w:rPr>
          <w:rFonts w:ascii="Times New Roman" w:hAnsi="Times New Roman" w:cs="Times New Roman"/>
          <w:b/>
          <w:i/>
          <w:lang w:val="en-GB"/>
        </w:rPr>
        <w:t xml:space="preserve">: </w:t>
      </w:r>
      <w:r>
        <w:rPr>
          <w:rFonts w:ascii="Times New Roman" w:hAnsi="Times New Roman" w:cs="Times New Roman"/>
          <w:b/>
          <w:i/>
          <w:lang w:val="en-GB"/>
        </w:rPr>
        <w:t>T</w:t>
      </w:r>
      <w:r w:rsidRPr="002D0D9C">
        <w:rPr>
          <w:rFonts w:ascii="Times New Roman" w:hAnsi="Times New Roman" w:cs="Times New Roman"/>
          <w:b/>
          <w:i/>
          <w:lang w:val="en-GB"/>
        </w:rPr>
        <w:t>here are three directions on how to progress Type 3 as follows</w:t>
      </w:r>
      <w:r w:rsidRPr="003133DD">
        <w:rPr>
          <w:rFonts w:ascii="Times New Roman" w:hAnsi="Times New Roman" w:cs="Times New Roman"/>
          <w:b/>
          <w:i/>
          <w:lang w:val="en-GB"/>
        </w:rPr>
        <w:t>.</w:t>
      </w:r>
    </w:p>
    <w:p w:rsidR="002D0D9C" w:rsidRPr="001A5B77" w:rsidRDefault="002D0D9C" w:rsidP="002D0D9C">
      <w:pPr>
        <w:pStyle w:val="a0"/>
        <w:numPr>
          <w:ilvl w:val="0"/>
          <w:numId w:val="11"/>
        </w:numPr>
        <w:rPr>
          <w:rFonts w:ascii="Times New Roman" w:hAnsi="Times New Roman" w:cs="Times New Roman"/>
          <w:b/>
          <w:i/>
          <w:lang w:val="en-GB"/>
        </w:rPr>
      </w:pPr>
      <w:r w:rsidRPr="001A5B77">
        <w:rPr>
          <w:rFonts w:ascii="Times New Roman" w:hAnsi="Times New Roman" w:cs="Times New Roman" w:hint="eastAsia"/>
          <w:b/>
          <w:i/>
          <w:lang w:val="en-GB"/>
        </w:rPr>
        <w:t>Option1: Specify Power imbalance=[25]dB, MRTD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＞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CP</w:t>
      </w:r>
    </w:p>
    <w:p w:rsidR="002D0D9C" w:rsidRPr="001A5B77" w:rsidRDefault="002D0D9C" w:rsidP="002D0D9C">
      <w:pPr>
        <w:pStyle w:val="a0"/>
        <w:numPr>
          <w:ilvl w:val="0"/>
          <w:numId w:val="11"/>
        </w:numPr>
        <w:rPr>
          <w:rFonts w:ascii="Times New Roman" w:hAnsi="Times New Roman" w:cs="Times New Roman"/>
          <w:b/>
          <w:i/>
          <w:lang w:val="en-GB"/>
        </w:rPr>
      </w:pPr>
      <w:r w:rsidRPr="001A5B77">
        <w:rPr>
          <w:rFonts w:ascii="Times New Roman" w:hAnsi="Times New Roman" w:cs="Times New Roman" w:hint="eastAsia"/>
          <w:b/>
          <w:i/>
          <w:lang w:val="en-GB"/>
        </w:rPr>
        <w:t>Option2: Specify Power imbalance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≤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25dB, MRTD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＜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CP</w:t>
      </w:r>
    </w:p>
    <w:p w:rsidR="002D0D9C" w:rsidRPr="002D0D9C" w:rsidRDefault="002D0D9C" w:rsidP="002D0D9C">
      <w:pPr>
        <w:pStyle w:val="a0"/>
        <w:numPr>
          <w:ilvl w:val="0"/>
          <w:numId w:val="11"/>
        </w:numPr>
        <w:rPr>
          <w:rFonts w:ascii="Times New Roman" w:hAnsi="Times New Roman" w:cs="Times New Roman"/>
          <w:b/>
          <w:i/>
          <w:lang w:val="en-GB"/>
        </w:rPr>
      </w:pPr>
      <w:r w:rsidRPr="001A5B77">
        <w:rPr>
          <w:rFonts w:ascii="Times New Roman" w:hAnsi="Times New Roman" w:cs="Times New Roman" w:hint="eastAsia"/>
          <w:b/>
          <w:i/>
          <w:lang w:val="en-GB"/>
        </w:rPr>
        <w:t>Option3: Specify both Power imbalance=[25]dB, MRTD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＞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CP and Power imbalance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≤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25dB, MRTD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＜</w:t>
      </w:r>
      <w:r w:rsidRPr="001A5B77">
        <w:rPr>
          <w:rFonts w:ascii="Times New Roman" w:hAnsi="Times New Roman" w:cs="Times New Roman" w:hint="eastAsia"/>
          <w:b/>
          <w:i/>
          <w:lang w:val="en-GB"/>
        </w:rPr>
        <w:t>CP</w:t>
      </w:r>
      <w:r w:rsidRPr="001A5B77">
        <w:rPr>
          <w:rFonts w:ascii="Times New Roman" w:hAnsi="Times New Roman" w:cs="Times New Roman"/>
          <w:b/>
          <w:i/>
          <w:lang w:val="en-GB"/>
        </w:rPr>
        <w:t xml:space="preserve"> (i.e. Option1 and Option2)</w:t>
      </w:r>
    </w:p>
    <w:p w:rsidR="00681F89" w:rsidRDefault="00681F89" w:rsidP="00681F89">
      <w:pPr>
        <w:pStyle w:val="a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Observation </w:t>
      </w:r>
      <w:r w:rsidR="002D0D9C">
        <w:rPr>
          <w:rFonts w:ascii="Times New Roman" w:hAnsi="Times New Roman" w:cs="Times New Roman"/>
          <w:b/>
          <w:i/>
          <w:lang w:val="en-GB"/>
        </w:rPr>
        <w:t>5</w:t>
      </w:r>
      <w:r>
        <w:rPr>
          <w:rFonts w:ascii="Times New Roman" w:hAnsi="Times New Roman" w:cs="Times New Roman"/>
          <w:b/>
          <w:i/>
          <w:lang w:val="en-GB"/>
        </w:rPr>
        <w:t xml:space="preserve">: RAN4 can’t complete Type 3 in Rel-18 due to lack of time and </w:t>
      </w:r>
      <w:r w:rsidRPr="00457635">
        <w:rPr>
          <w:rFonts w:ascii="Times New Roman" w:hAnsi="Times New Roman" w:cs="Times New Roman"/>
          <w:b/>
          <w:i/>
          <w:lang w:val="en-GB"/>
        </w:rPr>
        <w:t>it would be reasonable for RAN4 to postpone</w:t>
      </w:r>
      <w:r>
        <w:rPr>
          <w:rFonts w:ascii="Times New Roman" w:hAnsi="Times New Roman" w:cs="Times New Roman"/>
          <w:b/>
          <w:i/>
          <w:lang w:val="en-GB"/>
        </w:rPr>
        <w:t xml:space="preserve"> </w:t>
      </w:r>
      <w:r w:rsidRPr="00457635">
        <w:rPr>
          <w:rFonts w:ascii="Times New Roman" w:hAnsi="Times New Roman" w:cs="Times New Roman"/>
          <w:b/>
          <w:i/>
          <w:lang w:val="en-GB"/>
        </w:rPr>
        <w:t xml:space="preserve">the study and evaluation </w:t>
      </w:r>
      <w:r>
        <w:rPr>
          <w:rFonts w:ascii="Times New Roman" w:hAnsi="Times New Roman" w:cs="Times New Roman"/>
          <w:b/>
          <w:i/>
          <w:lang w:val="en-GB"/>
        </w:rPr>
        <w:t xml:space="preserve">on </w:t>
      </w:r>
      <w:r w:rsidRPr="00457635">
        <w:rPr>
          <w:rFonts w:ascii="Times New Roman" w:hAnsi="Times New Roman" w:cs="Times New Roman"/>
          <w:b/>
          <w:i/>
          <w:lang w:val="en-GB"/>
        </w:rPr>
        <w:t>Type 3 to Rel-19.</w:t>
      </w:r>
    </w:p>
    <w:p w:rsidR="00681F89" w:rsidRPr="002C4B7B" w:rsidRDefault="00681F89" w:rsidP="00681F89">
      <w:pPr>
        <w:pStyle w:val="a0"/>
        <w:ind w:left="105" w:hangingChars="50" w:hanging="105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Observation </w:t>
      </w:r>
      <w:r w:rsidR="002D0D9C">
        <w:rPr>
          <w:rFonts w:ascii="Times New Roman" w:hAnsi="Times New Roman" w:cs="Times New Roman"/>
          <w:b/>
          <w:i/>
          <w:lang w:val="en-GB"/>
        </w:rPr>
        <w:t>6</w:t>
      </w:r>
      <w:r>
        <w:rPr>
          <w:rFonts w:ascii="Times New Roman" w:hAnsi="Times New Roman" w:cs="Times New Roman"/>
          <w:b/>
          <w:i/>
          <w:lang w:val="en-GB"/>
        </w:rPr>
        <w:t xml:space="preserve">: RAN4 can’t complete Type 4 in Rel-18 due to lack of time and </w:t>
      </w:r>
      <w:r w:rsidRPr="00457635">
        <w:rPr>
          <w:rFonts w:ascii="Times New Roman" w:hAnsi="Times New Roman" w:cs="Times New Roman"/>
          <w:b/>
          <w:i/>
          <w:lang w:val="en-GB"/>
        </w:rPr>
        <w:t>it would be reasonable for RAN4 to postpone</w:t>
      </w:r>
      <w:r>
        <w:rPr>
          <w:rFonts w:ascii="Times New Roman" w:hAnsi="Times New Roman" w:cs="Times New Roman"/>
          <w:b/>
          <w:i/>
          <w:lang w:val="en-GB"/>
        </w:rPr>
        <w:t xml:space="preserve"> the study on Type 4</w:t>
      </w:r>
      <w:r w:rsidRPr="00457635">
        <w:rPr>
          <w:rFonts w:ascii="Times New Roman" w:hAnsi="Times New Roman" w:cs="Times New Roman"/>
          <w:b/>
          <w:i/>
          <w:lang w:val="en-GB"/>
        </w:rPr>
        <w:t xml:space="preserve"> to Rel-19.</w:t>
      </w:r>
    </w:p>
    <w:p w:rsidR="00681F89" w:rsidRDefault="00681F89" w:rsidP="00681F89">
      <w:pPr>
        <w:pStyle w:val="a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Observation </w:t>
      </w:r>
      <w:r w:rsidR="002D0D9C">
        <w:rPr>
          <w:rFonts w:ascii="Times New Roman" w:hAnsi="Times New Roman" w:cs="Times New Roman"/>
          <w:b/>
          <w:i/>
          <w:lang w:val="en-GB"/>
        </w:rPr>
        <w:t>7</w:t>
      </w:r>
      <w:r>
        <w:rPr>
          <w:rFonts w:ascii="Times New Roman" w:hAnsi="Times New Roman" w:cs="Times New Roman"/>
          <w:b/>
          <w:i/>
          <w:lang w:val="en-GB"/>
        </w:rPr>
        <w:t xml:space="preserve">: RAN4 can’t complete </w:t>
      </w:r>
      <w:r w:rsidRPr="00217969">
        <w:rPr>
          <w:rFonts w:ascii="Times New Roman" w:hAnsi="Times New Roman" w:cs="Times New Roman"/>
          <w:b/>
          <w:i/>
          <w:lang w:val="en-GB"/>
        </w:rPr>
        <w:t>contiguous 2CC case and non-contiguous 3CC</w:t>
      </w:r>
      <w:r>
        <w:rPr>
          <w:rFonts w:ascii="Times New Roman" w:hAnsi="Times New Roman" w:cs="Times New Roman"/>
          <w:b/>
          <w:i/>
          <w:lang w:val="en-GB"/>
        </w:rPr>
        <w:t xml:space="preserve"> in Rel-18 due to lack of time and </w:t>
      </w:r>
      <w:r w:rsidRPr="00457635">
        <w:rPr>
          <w:rFonts w:ascii="Times New Roman" w:hAnsi="Times New Roman" w:cs="Times New Roman"/>
          <w:b/>
          <w:i/>
          <w:lang w:val="en-GB"/>
        </w:rPr>
        <w:t>it would be reasonable for RAN4 to postpone</w:t>
      </w:r>
      <w:r>
        <w:rPr>
          <w:rFonts w:ascii="Times New Roman" w:hAnsi="Times New Roman" w:cs="Times New Roman"/>
          <w:b/>
          <w:i/>
          <w:lang w:val="en-GB"/>
        </w:rPr>
        <w:t xml:space="preserve"> </w:t>
      </w:r>
      <w:r w:rsidRPr="00457635">
        <w:rPr>
          <w:rFonts w:ascii="Times New Roman" w:hAnsi="Times New Roman" w:cs="Times New Roman"/>
          <w:b/>
          <w:i/>
          <w:lang w:val="en-GB"/>
        </w:rPr>
        <w:t xml:space="preserve">the study and evaluation </w:t>
      </w:r>
      <w:r>
        <w:rPr>
          <w:rFonts w:ascii="Times New Roman" w:hAnsi="Times New Roman" w:cs="Times New Roman"/>
          <w:b/>
          <w:i/>
          <w:lang w:val="en-GB"/>
        </w:rPr>
        <w:t xml:space="preserve">on </w:t>
      </w:r>
      <w:r w:rsidRPr="00457635">
        <w:rPr>
          <w:rFonts w:ascii="Times New Roman" w:hAnsi="Times New Roman" w:cs="Times New Roman"/>
          <w:b/>
          <w:i/>
          <w:lang w:val="en-GB"/>
        </w:rPr>
        <w:t>Type 3 to Rel-19.</w:t>
      </w:r>
    </w:p>
    <w:p w:rsidR="00681F89" w:rsidRPr="00681F89" w:rsidRDefault="00681F89" w:rsidP="00681F89">
      <w:pPr>
        <w:pStyle w:val="a0"/>
        <w:rPr>
          <w:rFonts w:ascii="Times New Roman" w:hAnsi="Times New Roman" w:cs="Times New Roman"/>
          <w:b/>
          <w:i/>
          <w:lang w:val="en-GB"/>
        </w:rPr>
      </w:pPr>
    </w:p>
    <w:p w:rsidR="00A56E50" w:rsidRPr="00170B6B" w:rsidRDefault="00AE6838" w:rsidP="00170B6B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:rsidR="00170B6B" w:rsidRPr="00F54E7F" w:rsidRDefault="004016E8" w:rsidP="00170B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[1] </w:t>
      </w:r>
      <w:r w:rsidR="00B01435" w:rsidRPr="00B01435">
        <w:rPr>
          <w:rFonts w:ascii="Times New Roman" w:hAnsi="Times New Roman" w:cs="Times New Roman"/>
        </w:rPr>
        <w:t>RP-230742</w:t>
      </w:r>
      <w:r w:rsidR="008A4D04">
        <w:rPr>
          <w:rFonts w:ascii="Times New Roman" w:hAnsi="Times New Roman" w:cs="Times New Roman"/>
        </w:rPr>
        <w:t>_</w:t>
      </w:r>
      <w:r w:rsidR="00170B6B" w:rsidRPr="00F54E7F">
        <w:rPr>
          <w:rFonts w:ascii="Times New Roman" w:hAnsi="Times New Roman" w:cs="Times New Roman"/>
        </w:rPr>
        <w:t>New WID: Support of intra-band non-collocated EN-D</w:t>
      </w:r>
      <w:r>
        <w:rPr>
          <w:rFonts w:ascii="Times New Roman" w:hAnsi="Times New Roman" w:cs="Times New Roman"/>
        </w:rPr>
        <w:t>C/NR-CA deployment, KDDI, RAN#99</w:t>
      </w:r>
      <w:r w:rsidR="00170B6B" w:rsidRPr="00F54E7F">
        <w:rPr>
          <w:rFonts w:ascii="Times New Roman" w:hAnsi="Times New Roman" w:cs="Times New Roman"/>
        </w:rPr>
        <w:t>.</w:t>
      </w:r>
    </w:p>
    <w:p w:rsidR="005C3938" w:rsidRPr="00F54E7F" w:rsidRDefault="00660CE9" w:rsidP="00170B6B">
      <w:pPr>
        <w:rPr>
          <w:rFonts w:ascii="Times New Roman" w:hAnsi="Times New Roman" w:cs="Times New Roman"/>
        </w:rPr>
      </w:pPr>
      <w:r w:rsidRPr="00F54E7F">
        <w:rPr>
          <w:rFonts w:ascii="Times New Roman" w:hAnsi="Times New Roman" w:cs="Times New Roman"/>
        </w:rPr>
        <w:t>[2</w:t>
      </w:r>
      <w:r w:rsidR="008A4D04">
        <w:rPr>
          <w:rFonts w:ascii="Times New Roman" w:hAnsi="Times New Roman" w:cs="Times New Roman"/>
        </w:rPr>
        <w:t>] R4-2217734_</w:t>
      </w:r>
      <w:r w:rsidR="005C3938" w:rsidRPr="00F54E7F">
        <w:rPr>
          <w:rFonts w:ascii="Times New Roman" w:hAnsi="Times New Roman" w:cs="Times New Roman"/>
        </w:rPr>
        <w:t>WF_NonCol_intraB_for New Type UE, KDDI, RAN4#104-bis-e</w:t>
      </w:r>
    </w:p>
    <w:p w:rsidR="00660CE9" w:rsidRPr="00F54E7F" w:rsidRDefault="004016E8" w:rsidP="00170B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[3] </w:t>
      </w:r>
      <w:r w:rsidR="00B01435" w:rsidRPr="005F6F80">
        <w:rPr>
          <w:rFonts w:ascii="Times New Roman" w:hAnsi="Times New Roman" w:cs="Times New Roman"/>
        </w:rPr>
        <w:t>R4-23</w:t>
      </w:r>
      <w:r w:rsidR="005F6F80" w:rsidRPr="005F6F80">
        <w:rPr>
          <w:rFonts w:ascii="Times New Roman" w:hAnsi="Times New Roman" w:cs="Times New Roman"/>
        </w:rPr>
        <w:t>0396</w:t>
      </w:r>
      <w:r w:rsidR="00660CE9" w:rsidRPr="005F6F80">
        <w:rPr>
          <w:rFonts w:ascii="Times New Roman" w:hAnsi="Times New Roman" w:cs="Times New Roman"/>
        </w:rPr>
        <w:t>_WF on the requirement for intra-band non-coll</w:t>
      </w:r>
      <w:r w:rsidRPr="005F6F80">
        <w:rPr>
          <w:rFonts w:ascii="Times New Roman" w:hAnsi="Times New Roman" w:cs="Times New Roman"/>
        </w:rPr>
        <w:t>ocated CA, EN-DC, K</w:t>
      </w:r>
      <w:r>
        <w:rPr>
          <w:rFonts w:ascii="Times New Roman" w:hAnsi="Times New Roman" w:cs="Times New Roman"/>
        </w:rPr>
        <w:t>DDI, RAN4#106</w:t>
      </w:r>
    </w:p>
    <w:p w:rsidR="000538C6" w:rsidRPr="00F54E7F" w:rsidRDefault="00170B6B" w:rsidP="008A4D04">
      <w:pPr>
        <w:rPr>
          <w:rFonts w:ascii="Times New Roman" w:hAnsi="Times New Roman" w:cs="Times New Roman"/>
        </w:rPr>
      </w:pPr>
      <w:r w:rsidRPr="00F54E7F">
        <w:rPr>
          <w:rFonts w:ascii="Times New Roman" w:hAnsi="Times New Roman" w:cs="Times New Roman"/>
        </w:rPr>
        <w:t>[</w:t>
      </w:r>
      <w:r w:rsidR="00660CE9" w:rsidRPr="00F54E7F">
        <w:rPr>
          <w:rFonts w:ascii="Times New Roman" w:hAnsi="Times New Roman" w:cs="Times New Roman"/>
        </w:rPr>
        <w:t>4</w:t>
      </w:r>
      <w:r w:rsidRPr="00F54E7F">
        <w:rPr>
          <w:rFonts w:ascii="Times New Roman" w:hAnsi="Times New Roman" w:cs="Times New Roman"/>
        </w:rPr>
        <w:t xml:space="preserve">] </w:t>
      </w:r>
      <w:r w:rsidR="008A4D04">
        <w:rPr>
          <w:rFonts w:ascii="Times New Roman" w:hAnsi="Times New Roman" w:cs="Times New Roman"/>
        </w:rPr>
        <w:t>R4-2300133_</w:t>
      </w:r>
      <w:r w:rsidR="008A4D04" w:rsidRPr="008A4D04">
        <w:t xml:space="preserve"> </w:t>
      </w:r>
      <w:r w:rsidR="008A4D04" w:rsidRPr="008A4D04">
        <w:rPr>
          <w:rFonts w:ascii="Times New Roman" w:hAnsi="Times New Roman" w:cs="Times New Roman"/>
        </w:rPr>
        <w:t>Discussion on non-collocated Type 3</w:t>
      </w:r>
      <w:r w:rsidR="008A4D04">
        <w:rPr>
          <w:rFonts w:ascii="Times New Roman" w:hAnsi="Times New Roman" w:cs="Times New Roman"/>
        </w:rPr>
        <w:t>, KDDI, RAN4#106</w:t>
      </w:r>
    </w:p>
    <w:p w:rsidR="008A4D04" w:rsidRPr="00F54E7F" w:rsidRDefault="008A4D04" w:rsidP="008A4D04">
      <w:pPr>
        <w:rPr>
          <w:rFonts w:ascii="Times New Roman" w:hAnsi="Times New Roman" w:cs="Times New Roman"/>
        </w:rPr>
      </w:pPr>
      <w:r w:rsidRPr="00F54E7F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5</w:t>
      </w:r>
      <w:r w:rsidRPr="00F54E7F">
        <w:rPr>
          <w:rFonts w:ascii="Times New Roman" w:hAnsi="Times New Roman" w:cs="Times New Roman"/>
        </w:rPr>
        <w:t xml:space="preserve">] </w:t>
      </w:r>
      <w:r>
        <w:rPr>
          <w:rFonts w:ascii="Times New Roman" w:hAnsi="Times New Roman" w:cs="Times New Roman"/>
        </w:rPr>
        <w:t>R4-2302494_</w:t>
      </w:r>
      <w:r w:rsidRPr="008A4D04">
        <w:t xml:space="preserve"> </w:t>
      </w:r>
      <w:r w:rsidRPr="008A4D04">
        <w:rPr>
          <w:rFonts w:ascii="Times New Roman" w:hAnsi="Times New Roman" w:cs="Times New Roman"/>
        </w:rPr>
        <w:t>Power Imbalance and MRTD in Case of Non-Collocated Intra-Band NC CA</w:t>
      </w:r>
      <w:r>
        <w:rPr>
          <w:rFonts w:ascii="Times New Roman" w:hAnsi="Times New Roman" w:cs="Times New Roman"/>
        </w:rPr>
        <w:t>, Huawei, RAN4#106</w:t>
      </w:r>
    </w:p>
    <w:p w:rsidR="000538C6" w:rsidRPr="00EA0482" w:rsidRDefault="00EA0482" w:rsidP="008A4D04">
      <w:pPr>
        <w:rPr>
          <w:rFonts w:ascii="Times New Roman" w:eastAsia="ＭＳ 明朝" w:hAnsi="Times New Roman" w:cs="Times New Roman"/>
          <w:lang w:eastAsia="ja-JP"/>
        </w:rPr>
      </w:pPr>
      <w:r w:rsidRPr="00EA0482">
        <w:rPr>
          <w:rFonts w:ascii="Times New Roman" w:hAnsi="Times New Roman" w:cs="Times New Roman"/>
        </w:rPr>
        <w:t xml:space="preserve">[6] </w:t>
      </w:r>
      <w:r>
        <w:rPr>
          <w:rFonts w:ascii="Times New Roman" w:hAnsi="Times New Roman" w:cs="Times New Roman"/>
        </w:rPr>
        <w:t>R4-2211796</w:t>
      </w:r>
      <w:r w:rsidRPr="00EA0482">
        <w:rPr>
          <w:rFonts w:ascii="Times New Roman" w:hAnsi="Times New Roman" w:cs="Times New Roman"/>
        </w:rPr>
        <w:t xml:space="preserve">_ </w:t>
      </w:r>
      <w:r w:rsidRPr="00EA0482">
        <w:rPr>
          <w:rFonts w:ascii="Times New Roman" w:eastAsia="ＭＳ 明朝" w:hAnsi="Times New Roman" w:cs="Times New Roman"/>
          <w:lang w:eastAsia="ja-JP"/>
        </w:rPr>
        <w:t>Discussion on non-collocated EN-DC/NR-CA for Type2 UE</w:t>
      </w:r>
      <w:r>
        <w:rPr>
          <w:rFonts w:ascii="Times New Roman" w:eastAsia="ＭＳ 明朝" w:hAnsi="Times New Roman" w:cs="Times New Roman"/>
          <w:lang w:eastAsia="ja-JP"/>
        </w:rPr>
        <w:t>, KDDI, RAN4#104e</w:t>
      </w:r>
    </w:p>
    <w:sectPr w:rsidR="000538C6" w:rsidRPr="00EA0482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5DE" w:rsidRDefault="001E25DE" w:rsidP="00AE6838">
      <w:r>
        <w:separator/>
      </w:r>
    </w:p>
  </w:endnote>
  <w:endnote w:type="continuationSeparator" w:id="0">
    <w:p w:rsidR="001E25DE" w:rsidRDefault="001E25DE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5DE" w:rsidRDefault="001E25DE" w:rsidP="00AE6838">
      <w:r>
        <w:separator/>
      </w:r>
    </w:p>
  </w:footnote>
  <w:footnote w:type="continuationSeparator" w:id="0">
    <w:p w:rsidR="001E25DE" w:rsidRDefault="001E25DE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10B03"/>
    <w:multiLevelType w:val="hybridMultilevel"/>
    <w:tmpl w:val="3AE4D01C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BA0D23"/>
    <w:multiLevelType w:val="hybridMultilevel"/>
    <w:tmpl w:val="55F2B03A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3E6501"/>
    <w:multiLevelType w:val="hybridMultilevel"/>
    <w:tmpl w:val="61B038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C32241"/>
    <w:multiLevelType w:val="hybridMultilevel"/>
    <w:tmpl w:val="ADAC12F2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5571150"/>
    <w:multiLevelType w:val="hybridMultilevel"/>
    <w:tmpl w:val="572248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D94402"/>
    <w:multiLevelType w:val="hybridMultilevel"/>
    <w:tmpl w:val="204078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B0B099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5F1D23E9"/>
    <w:multiLevelType w:val="hybridMultilevel"/>
    <w:tmpl w:val="97BEC9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4986B4D"/>
    <w:multiLevelType w:val="hybridMultilevel"/>
    <w:tmpl w:val="634A964A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1"/>
  </w:num>
  <w:num w:numId="5">
    <w:abstractNumId w:val="5"/>
  </w:num>
  <w:num w:numId="6">
    <w:abstractNumId w:val="9"/>
  </w:num>
  <w:num w:numId="7">
    <w:abstractNumId w:val="0"/>
  </w:num>
  <w:num w:numId="8">
    <w:abstractNumId w:val="6"/>
  </w:num>
  <w:num w:numId="9">
    <w:abstractNumId w:val="3"/>
  </w:num>
  <w:num w:numId="10">
    <w:abstractNumId w:val="2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D9"/>
    <w:rsid w:val="00031107"/>
    <w:rsid w:val="000477D2"/>
    <w:rsid w:val="000538C6"/>
    <w:rsid w:val="00074221"/>
    <w:rsid w:val="00076806"/>
    <w:rsid w:val="0009285D"/>
    <w:rsid w:val="000A039F"/>
    <w:rsid w:val="000A3182"/>
    <w:rsid w:val="000C7A9E"/>
    <w:rsid w:val="000D068F"/>
    <w:rsid w:val="000D3F70"/>
    <w:rsid w:val="000D4E8E"/>
    <w:rsid w:val="000D4F3F"/>
    <w:rsid w:val="000D531E"/>
    <w:rsid w:val="000F3ABF"/>
    <w:rsid w:val="000F7320"/>
    <w:rsid w:val="00112806"/>
    <w:rsid w:val="00116405"/>
    <w:rsid w:val="0011792A"/>
    <w:rsid w:val="00137469"/>
    <w:rsid w:val="00141B39"/>
    <w:rsid w:val="00146231"/>
    <w:rsid w:val="00160F69"/>
    <w:rsid w:val="00161242"/>
    <w:rsid w:val="0016380F"/>
    <w:rsid w:val="00166EB9"/>
    <w:rsid w:val="00170B6B"/>
    <w:rsid w:val="00176104"/>
    <w:rsid w:val="001803ED"/>
    <w:rsid w:val="00183A77"/>
    <w:rsid w:val="001857EE"/>
    <w:rsid w:val="0019074C"/>
    <w:rsid w:val="00192A76"/>
    <w:rsid w:val="001A0230"/>
    <w:rsid w:val="001A5B77"/>
    <w:rsid w:val="001B019E"/>
    <w:rsid w:val="001B296A"/>
    <w:rsid w:val="001B39AF"/>
    <w:rsid w:val="001B7E87"/>
    <w:rsid w:val="001C0CF6"/>
    <w:rsid w:val="001D0180"/>
    <w:rsid w:val="001E25DE"/>
    <w:rsid w:val="001F40DB"/>
    <w:rsid w:val="00205268"/>
    <w:rsid w:val="0020555C"/>
    <w:rsid w:val="00215574"/>
    <w:rsid w:val="0021669C"/>
    <w:rsid w:val="00217969"/>
    <w:rsid w:val="00220D8F"/>
    <w:rsid w:val="0022171D"/>
    <w:rsid w:val="0023074A"/>
    <w:rsid w:val="002313C6"/>
    <w:rsid w:val="00237512"/>
    <w:rsid w:val="00250167"/>
    <w:rsid w:val="002649AD"/>
    <w:rsid w:val="00264F00"/>
    <w:rsid w:val="0027087D"/>
    <w:rsid w:val="00271A73"/>
    <w:rsid w:val="00273570"/>
    <w:rsid w:val="0027456A"/>
    <w:rsid w:val="002A5B3B"/>
    <w:rsid w:val="002A77F4"/>
    <w:rsid w:val="002C0B3D"/>
    <w:rsid w:val="002C4B7B"/>
    <w:rsid w:val="002C52D9"/>
    <w:rsid w:val="002D0D9C"/>
    <w:rsid w:val="002D436F"/>
    <w:rsid w:val="002E19DB"/>
    <w:rsid w:val="002E4036"/>
    <w:rsid w:val="002F6747"/>
    <w:rsid w:val="00301553"/>
    <w:rsid w:val="00327F02"/>
    <w:rsid w:val="00330757"/>
    <w:rsid w:val="00331DC3"/>
    <w:rsid w:val="00337682"/>
    <w:rsid w:val="00343135"/>
    <w:rsid w:val="003510DB"/>
    <w:rsid w:val="0035560F"/>
    <w:rsid w:val="00360C82"/>
    <w:rsid w:val="003707AC"/>
    <w:rsid w:val="003E3C39"/>
    <w:rsid w:val="003E6A36"/>
    <w:rsid w:val="003E77B7"/>
    <w:rsid w:val="004016E8"/>
    <w:rsid w:val="00401C55"/>
    <w:rsid w:val="00404A2E"/>
    <w:rsid w:val="00421603"/>
    <w:rsid w:val="004222A4"/>
    <w:rsid w:val="004405A8"/>
    <w:rsid w:val="00447E7F"/>
    <w:rsid w:val="0045573E"/>
    <w:rsid w:val="00457635"/>
    <w:rsid w:val="004679D2"/>
    <w:rsid w:val="004814FA"/>
    <w:rsid w:val="004A3B2A"/>
    <w:rsid w:val="004E6653"/>
    <w:rsid w:val="00500034"/>
    <w:rsid w:val="00500037"/>
    <w:rsid w:val="00506947"/>
    <w:rsid w:val="00506F96"/>
    <w:rsid w:val="00512035"/>
    <w:rsid w:val="005239AE"/>
    <w:rsid w:val="00527B86"/>
    <w:rsid w:val="0053162C"/>
    <w:rsid w:val="00551C86"/>
    <w:rsid w:val="005A4DC9"/>
    <w:rsid w:val="005C25D6"/>
    <w:rsid w:val="005C2FE4"/>
    <w:rsid w:val="005C3938"/>
    <w:rsid w:val="005E63CB"/>
    <w:rsid w:val="005F203D"/>
    <w:rsid w:val="005F6F80"/>
    <w:rsid w:val="00600DE6"/>
    <w:rsid w:val="00603011"/>
    <w:rsid w:val="006113CA"/>
    <w:rsid w:val="00624E03"/>
    <w:rsid w:val="00633308"/>
    <w:rsid w:val="00647D55"/>
    <w:rsid w:val="00657B33"/>
    <w:rsid w:val="00660472"/>
    <w:rsid w:val="00660CE9"/>
    <w:rsid w:val="006623B9"/>
    <w:rsid w:val="00681F89"/>
    <w:rsid w:val="006903A3"/>
    <w:rsid w:val="00691987"/>
    <w:rsid w:val="00692428"/>
    <w:rsid w:val="006A2E8D"/>
    <w:rsid w:val="006A3AED"/>
    <w:rsid w:val="006B1A02"/>
    <w:rsid w:val="006C71C3"/>
    <w:rsid w:val="006E42A2"/>
    <w:rsid w:val="006F6CC3"/>
    <w:rsid w:val="00704769"/>
    <w:rsid w:val="00720301"/>
    <w:rsid w:val="00721273"/>
    <w:rsid w:val="00743FE6"/>
    <w:rsid w:val="00746BDE"/>
    <w:rsid w:val="007517D1"/>
    <w:rsid w:val="00763BCB"/>
    <w:rsid w:val="007655FC"/>
    <w:rsid w:val="0077085C"/>
    <w:rsid w:val="00775220"/>
    <w:rsid w:val="007A7977"/>
    <w:rsid w:val="007B00DF"/>
    <w:rsid w:val="007B2751"/>
    <w:rsid w:val="007C6634"/>
    <w:rsid w:val="007D2F06"/>
    <w:rsid w:val="00803CCC"/>
    <w:rsid w:val="00810AF3"/>
    <w:rsid w:val="00820378"/>
    <w:rsid w:val="0083164D"/>
    <w:rsid w:val="00842C05"/>
    <w:rsid w:val="00851F1E"/>
    <w:rsid w:val="0086366F"/>
    <w:rsid w:val="00870EA6"/>
    <w:rsid w:val="0088216B"/>
    <w:rsid w:val="00882F37"/>
    <w:rsid w:val="00893024"/>
    <w:rsid w:val="008A39EE"/>
    <w:rsid w:val="008A4D04"/>
    <w:rsid w:val="008D2982"/>
    <w:rsid w:val="008D3040"/>
    <w:rsid w:val="008F013E"/>
    <w:rsid w:val="009050C4"/>
    <w:rsid w:val="00914DFC"/>
    <w:rsid w:val="00916289"/>
    <w:rsid w:val="009241D2"/>
    <w:rsid w:val="009327E0"/>
    <w:rsid w:val="00932975"/>
    <w:rsid w:val="00934212"/>
    <w:rsid w:val="00945897"/>
    <w:rsid w:val="00993E9A"/>
    <w:rsid w:val="009B0B66"/>
    <w:rsid w:val="009B60AC"/>
    <w:rsid w:val="009C592E"/>
    <w:rsid w:val="009E0CE3"/>
    <w:rsid w:val="009E4E45"/>
    <w:rsid w:val="009F4884"/>
    <w:rsid w:val="00A02EA3"/>
    <w:rsid w:val="00A4122A"/>
    <w:rsid w:val="00A70B2B"/>
    <w:rsid w:val="00A8184D"/>
    <w:rsid w:val="00A917A1"/>
    <w:rsid w:val="00AA0088"/>
    <w:rsid w:val="00AE1DEF"/>
    <w:rsid w:val="00AE6220"/>
    <w:rsid w:val="00AE6838"/>
    <w:rsid w:val="00B01435"/>
    <w:rsid w:val="00B03304"/>
    <w:rsid w:val="00B50A2C"/>
    <w:rsid w:val="00B5549C"/>
    <w:rsid w:val="00B74DFF"/>
    <w:rsid w:val="00B76960"/>
    <w:rsid w:val="00B842F0"/>
    <w:rsid w:val="00BB0FFF"/>
    <w:rsid w:val="00BD5283"/>
    <w:rsid w:val="00C03853"/>
    <w:rsid w:val="00C0513F"/>
    <w:rsid w:val="00C2500A"/>
    <w:rsid w:val="00C279FE"/>
    <w:rsid w:val="00C31FC0"/>
    <w:rsid w:val="00C4186E"/>
    <w:rsid w:val="00C47505"/>
    <w:rsid w:val="00C509C5"/>
    <w:rsid w:val="00C6258B"/>
    <w:rsid w:val="00C64E17"/>
    <w:rsid w:val="00C76E87"/>
    <w:rsid w:val="00C91376"/>
    <w:rsid w:val="00CA6723"/>
    <w:rsid w:val="00CB0E56"/>
    <w:rsid w:val="00CB11E8"/>
    <w:rsid w:val="00CE7FF0"/>
    <w:rsid w:val="00CF715D"/>
    <w:rsid w:val="00D06294"/>
    <w:rsid w:val="00D10904"/>
    <w:rsid w:val="00D311BF"/>
    <w:rsid w:val="00D31854"/>
    <w:rsid w:val="00D4307A"/>
    <w:rsid w:val="00D47766"/>
    <w:rsid w:val="00D55F70"/>
    <w:rsid w:val="00D767BF"/>
    <w:rsid w:val="00DA54C6"/>
    <w:rsid w:val="00DB5C42"/>
    <w:rsid w:val="00DD633F"/>
    <w:rsid w:val="00E30898"/>
    <w:rsid w:val="00E61BEE"/>
    <w:rsid w:val="00E6720C"/>
    <w:rsid w:val="00E728B8"/>
    <w:rsid w:val="00E909BC"/>
    <w:rsid w:val="00E91DA0"/>
    <w:rsid w:val="00E97C2E"/>
    <w:rsid w:val="00EA0482"/>
    <w:rsid w:val="00EA0A25"/>
    <w:rsid w:val="00EA3223"/>
    <w:rsid w:val="00EB568D"/>
    <w:rsid w:val="00EC7BDC"/>
    <w:rsid w:val="00F11D6B"/>
    <w:rsid w:val="00F155A0"/>
    <w:rsid w:val="00F20B7F"/>
    <w:rsid w:val="00F303C7"/>
    <w:rsid w:val="00F33096"/>
    <w:rsid w:val="00F538D7"/>
    <w:rsid w:val="00F542C6"/>
    <w:rsid w:val="00F54E7F"/>
    <w:rsid w:val="00F5541E"/>
    <w:rsid w:val="00F56476"/>
    <w:rsid w:val="00F569FF"/>
    <w:rsid w:val="00F6070E"/>
    <w:rsid w:val="00F64697"/>
    <w:rsid w:val="00F70E93"/>
    <w:rsid w:val="00F833DA"/>
    <w:rsid w:val="00F93C6A"/>
    <w:rsid w:val="00F93FC8"/>
    <w:rsid w:val="00FA380A"/>
    <w:rsid w:val="00FA58CD"/>
    <w:rsid w:val="00FB15EE"/>
    <w:rsid w:val="00FB5A79"/>
    <w:rsid w:val="00FC40D4"/>
    <w:rsid w:val="00FC4DDD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9E8A3C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AE6838"/>
    <w:pPr>
      <w:keepNext/>
      <w:widowControl/>
      <w:numPr>
        <w:ilvl w:val="2"/>
        <w:numId w:val="1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AE683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AE6838"/>
    <w:rPr>
      <w:sz w:val="18"/>
      <w:szCs w:val="18"/>
    </w:r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AE683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8"/>
    <w:uiPriority w:val="99"/>
    <w:unhideWhenUsed/>
    <w:rsid w:val="00AE6838"/>
    <w:pPr>
      <w:spacing w:after="120"/>
    </w:pPr>
  </w:style>
  <w:style w:type="character" w:customStyle="1" w:styleId="a8">
    <w:name w:val="本文 (文字)"/>
    <w:basedOn w:val="a1"/>
    <w:link w:val="a0"/>
    <w:uiPriority w:val="99"/>
    <w:rsid w:val="00AE6838"/>
  </w:style>
  <w:style w:type="table" w:styleId="a9">
    <w:name w:val="Table Grid"/>
    <w:basedOn w:val="a2"/>
    <w:uiPriority w:val="39"/>
    <w:rsid w:val="00B84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401C55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72127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ab">
    <w:name w:val="Balloon Text"/>
    <w:basedOn w:val="a"/>
    <w:link w:val="ac"/>
    <w:uiPriority w:val="99"/>
    <w:semiHidden/>
    <w:unhideWhenUsed/>
    <w:rsid w:val="002D0D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2D0D9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7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00403">
          <w:marLeft w:val="158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DD1E1-23B4-4B54-95D3-3351BEDF5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Yasuki Suzuki (KDDI)</dc:creator>
  <cp:keywords/>
  <dc:description/>
  <cp:lastModifiedBy>Yasuki Suzuki (KDDI)</cp:lastModifiedBy>
  <cp:revision>4</cp:revision>
  <dcterms:created xsi:type="dcterms:W3CDTF">2023-04-06T08:07:00Z</dcterms:created>
  <dcterms:modified xsi:type="dcterms:W3CDTF">2023-04-10T04:50:00Z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